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18" w:rsidRPr="00C35763" w:rsidRDefault="00DF609B" w:rsidP="00DF609B">
      <w:pPr>
        <w:jc w:val="center"/>
        <w:rPr>
          <w:rFonts w:ascii="Times New Roman" w:hAnsi="Times New Roman" w:cs="Times New Roman"/>
          <w:sz w:val="44"/>
          <w:szCs w:val="44"/>
        </w:rPr>
      </w:pPr>
      <w:r w:rsidRPr="00C35763">
        <w:rPr>
          <w:rFonts w:ascii="Times New Roman" w:hAnsi="Times New Roman" w:cs="Times New Roman"/>
          <w:sz w:val="44"/>
          <w:szCs w:val="44"/>
        </w:rPr>
        <w:t>Senior Project Proposal</w:t>
      </w:r>
    </w:p>
    <w:p w:rsidR="00425166" w:rsidRDefault="00DF609B" w:rsidP="00425166">
      <w:pPr>
        <w:jc w:val="center"/>
        <w:rPr>
          <w:rFonts w:ascii="Times New Roman" w:hAnsi="Times New Roman" w:cs="Times New Roman"/>
          <w:noProof/>
        </w:rPr>
      </w:pPr>
      <w:r w:rsidRPr="00DF609B">
        <w:rPr>
          <w:rFonts w:ascii="Times New Roman" w:hAnsi="Times New Roman" w:cs="Times New Roman"/>
          <w:noProof/>
        </w:rPr>
        <w:t>Joe Weickert</w:t>
      </w:r>
    </w:p>
    <w:p w:rsidR="00425166" w:rsidRDefault="00425166" w:rsidP="0042516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Fall 2016</w:t>
      </w:r>
    </w:p>
    <w:p w:rsidR="00425166" w:rsidRDefault="00425166" w:rsidP="00425166">
      <w:pPr>
        <w:jc w:val="center"/>
        <w:rPr>
          <w:rFonts w:ascii="Times New Roman" w:hAnsi="Times New Roman" w:cs="Times New Roman"/>
          <w:noProof/>
        </w:rPr>
      </w:pPr>
    </w:p>
    <w:p w:rsidR="00425166" w:rsidRDefault="00C35763" w:rsidP="00425166">
      <w:pPr>
        <w:rPr>
          <w:rFonts w:ascii="Times New Roman" w:hAnsi="Times New Roman" w:cs="Times New Roman"/>
          <w:noProof/>
          <w:sz w:val="36"/>
          <w:szCs w:val="36"/>
        </w:rPr>
      </w:pPr>
      <w:r w:rsidRPr="00C35763">
        <w:rPr>
          <w:rFonts w:ascii="Times New Roman" w:hAnsi="Times New Roman" w:cs="Times New Roman"/>
          <w:noProof/>
          <w:sz w:val="36"/>
          <w:szCs w:val="36"/>
        </w:rPr>
        <w:t>What</w:t>
      </w:r>
      <w:r>
        <w:rPr>
          <w:rFonts w:ascii="Times New Roman" w:hAnsi="Times New Roman" w:cs="Times New Roman"/>
          <w:noProof/>
          <w:sz w:val="36"/>
          <w:szCs w:val="36"/>
        </w:rPr>
        <w:t>:</w:t>
      </w:r>
    </w:p>
    <w:p w:rsidR="00C35763" w:rsidRDefault="00C35763" w:rsidP="0042516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2A3DA6">
        <w:rPr>
          <w:rFonts w:ascii="Times New Roman" w:hAnsi="Times New Roman" w:cs="Times New Roman"/>
          <w:noProof/>
          <w:sz w:val="24"/>
          <w:szCs w:val="24"/>
        </w:rPr>
        <w:t>An interactive</w:t>
      </w:r>
      <w:r w:rsidR="00DE2A0C">
        <w:rPr>
          <w:rFonts w:ascii="Times New Roman" w:hAnsi="Times New Roman" w:cs="Times New Roman"/>
          <w:noProof/>
          <w:sz w:val="24"/>
          <w:szCs w:val="24"/>
        </w:rPr>
        <w:t xml:space="preserve"> Mathematics Modeling System.  I’d like to create something that is focused showing mathematical ideas as an “alive”</w:t>
      </w:r>
      <w:r w:rsidR="002A3DA6">
        <w:rPr>
          <w:rFonts w:ascii="Times New Roman" w:hAnsi="Times New Roman" w:cs="Times New Roman"/>
          <w:noProof/>
          <w:sz w:val="24"/>
          <w:szCs w:val="24"/>
        </w:rPr>
        <w:t xml:space="preserve"> concept</w:t>
      </w:r>
      <w:r w:rsidR="00DE2A0C">
        <w:rPr>
          <w:rFonts w:ascii="Times New Roman" w:hAnsi="Times New Roman" w:cs="Times New Roman"/>
          <w:noProof/>
          <w:sz w:val="24"/>
          <w:szCs w:val="24"/>
        </w:rPr>
        <w:t xml:space="preserve"> made of up of its infinite smaller pieces. MatLab or Wolfram Alpha are made with computations in mind</w:t>
      </w:r>
      <w:r w:rsidR="002A3DA6">
        <w:rPr>
          <w:rFonts w:ascii="Times New Roman" w:hAnsi="Times New Roman" w:cs="Times New Roman"/>
          <w:noProof/>
          <w:sz w:val="24"/>
          <w:szCs w:val="24"/>
        </w:rPr>
        <w:t xml:space="preserve">; this will be made with an emphasis </w:t>
      </w:r>
      <w:r w:rsidR="00181E4A">
        <w:rPr>
          <w:rFonts w:ascii="Times New Roman" w:hAnsi="Times New Roman" w:cs="Times New Roman"/>
          <w:noProof/>
          <w:sz w:val="24"/>
          <w:szCs w:val="24"/>
        </w:rPr>
        <w:t>on exploratory learning in mind.</w:t>
      </w:r>
      <w:r w:rsidR="00671D8C">
        <w:rPr>
          <w:rFonts w:ascii="Times New Roman" w:hAnsi="Times New Roman" w:cs="Times New Roman"/>
          <w:noProof/>
          <w:sz w:val="24"/>
          <w:szCs w:val="24"/>
        </w:rPr>
        <w:t xml:space="preserve"> Numbers will be manually movable across the screen, with a right click menu bringing up options concerning delving into what that number really is. (e.g. “What groups is 4 in?”, “Is it an algebraic number? If so, what is one of its corresponding equations?”)</w:t>
      </w:r>
      <w:r w:rsidR="00057ED9">
        <w:rPr>
          <w:rFonts w:ascii="Times New Roman" w:hAnsi="Times New Roman" w:cs="Times New Roman"/>
          <w:noProof/>
          <w:sz w:val="24"/>
          <w:szCs w:val="24"/>
        </w:rPr>
        <w:t xml:space="preserve"> Groups will also have this functionality. (e.g. “Do any of these elements generate the group?”, “Is the group cyclic/Abelian/also a ring/field?”) Like a playground in which the user can interact with mathematical concepts in a very visual manner.</w:t>
      </w:r>
    </w:p>
    <w:p w:rsidR="0068769C" w:rsidRDefault="0068769C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68769C" w:rsidRDefault="0068769C" w:rsidP="00425166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How:</w:t>
      </w:r>
    </w:p>
    <w:p w:rsidR="0068769C" w:rsidRDefault="0068769C" w:rsidP="0042516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I will be using the SmallTalk programming language to create this project. SmallTalk already has that “alive” feel that I want, and it’s use of objects as building blocks for the whole language reflects some of the underlying structure of mathematical groups.</w:t>
      </w:r>
      <w:r w:rsidR="00836F21">
        <w:rPr>
          <w:rFonts w:ascii="Times New Roman" w:hAnsi="Times New Roman" w:cs="Times New Roman"/>
          <w:noProof/>
          <w:sz w:val="24"/>
          <w:szCs w:val="24"/>
        </w:rPr>
        <w:t xml:space="preserve"> I will be using Pharo 5.0 (which can be found at: </w:t>
      </w:r>
      <w:r w:rsidR="00836F21" w:rsidRPr="00836F21">
        <w:rPr>
          <w:rFonts w:ascii="Times New Roman" w:hAnsi="Times New Roman" w:cs="Times New Roman"/>
          <w:noProof/>
          <w:sz w:val="24"/>
          <w:szCs w:val="24"/>
        </w:rPr>
        <w:t>http://pharo.org/download</w:t>
      </w:r>
      <w:r w:rsidR="00836F21">
        <w:rPr>
          <w:rFonts w:ascii="Times New Roman" w:hAnsi="Times New Roman" w:cs="Times New Roman"/>
          <w:noProof/>
          <w:sz w:val="24"/>
          <w:szCs w:val="24"/>
        </w:rPr>
        <w:t>).</w:t>
      </w:r>
      <w:r w:rsidR="00A8687B">
        <w:rPr>
          <w:rFonts w:ascii="Times New Roman" w:hAnsi="Times New Roman" w:cs="Times New Roman"/>
          <w:noProof/>
          <w:sz w:val="24"/>
          <w:szCs w:val="24"/>
        </w:rPr>
        <w:t xml:space="preserve"> Pharo doesn’t come with any concept of groups of the mathematical nature, so I will be starting wi</w:t>
      </w:r>
      <w:r w:rsidR="0004746D">
        <w:rPr>
          <w:rFonts w:ascii="Times New Roman" w:hAnsi="Times New Roman" w:cs="Times New Roman"/>
          <w:noProof/>
          <w:sz w:val="24"/>
          <w:szCs w:val="24"/>
        </w:rPr>
        <w:t>th only the objects that SmallTalk defines numbers as.</w:t>
      </w:r>
      <w:r w:rsidR="00551E74">
        <w:rPr>
          <w:rFonts w:ascii="Times New Roman" w:hAnsi="Times New Roman" w:cs="Times New Roman"/>
          <w:noProof/>
          <w:sz w:val="24"/>
          <w:szCs w:val="24"/>
        </w:rPr>
        <w:t xml:space="preserve"> I will be using the morphic library for displaying everything.</w:t>
      </w:r>
      <w:bookmarkStart w:id="0" w:name="_GoBack"/>
      <w:bookmarkEnd w:id="0"/>
    </w:p>
    <w:p w:rsidR="00B84752" w:rsidRDefault="00B84752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B84752" w:rsidRDefault="00B84752" w:rsidP="00425166">
      <w:pPr>
        <w:rPr>
          <w:rFonts w:ascii="Times New Roman" w:hAnsi="Times New Roman" w:cs="Times New Roman"/>
          <w:noProof/>
          <w:sz w:val="36"/>
          <w:szCs w:val="36"/>
        </w:rPr>
      </w:pPr>
      <w:r w:rsidRPr="00B84752">
        <w:rPr>
          <w:rFonts w:ascii="Times New Roman" w:hAnsi="Times New Roman" w:cs="Times New Roman"/>
          <w:noProof/>
          <w:sz w:val="36"/>
          <w:szCs w:val="36"/>
        </w:rPr>
        <w:t>(Dear God) Why:</w:t>
      </w:r>
    </w:p>
    <w:p w:rsidR="00B84752" w:rsidRDefault="00B84752" w:rsidP="0042516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7F1F64">
        <w:rPr>
          <w:rFonts w:ascii="Times New Roman" w:hAnsi="Times New Roman" w:cs="Times New Roman"/>
          <w:noProof/>
          <w:sz w:val="24"/>
          <w:szCs w:val="24"/>
        </w:rPr>
        <w:t>I hope to gain a deeper understanding of object oriented programming; and how to translate mathematical concepts into a rigorous, code based environment.</w:t>
      </w:r>
    </w:p>
    <w:p w:rsidR="00C46F95" w:rsidRDefault="00C46F95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C46F95" w:rsidRDefault="00C46F95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C46F95" w:rsidRDefault="00C46F95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C46F95" w:rsidRPr="00B84752" w:rsidRDefault="00C46F95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B84752" w:rsidRPr="0068769C" w:rsidRDefault="00B84752" w:rsidP="0042516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8769C" w:rsidRPr="00C35763" w:rsidRDefault="0068769C" w:rsidP="00425166">
      <w:pPr>
        <w:rPr>
          <w:rFonts w:ascii="Times New Roman" w:hAnsi="Times New Roman" w:cs="Times New Roman"/>
          <w:noProof/>
          <w:sz w:val="24"/>
          <w:szCs w:val="24"/>
        </w:rPr>
      </w:pPr>
    </w:p>
    <w:p w:rsidR="00C35763" w:rsidRPr="00425166" w:rsidRDefault="00C35763" w:rsidP="0042516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ab/>
      </w:r>
    </w:p>
    <w:p w:rsidR="00DF609B" w:rsidRDefault="00AB329A" w:rsidP="00AB329A">
      <w:pPr>
        <w:rPr>
          <w:rFonts w:ascii="Times New Roman" w:hAnsi="Times New Roman" w:cs="Times New Roman"/>
          <w:sz w:val="36"/>
          <w:szCs w:val="36"/>
        </w:rPr>
      </w:pPr>
      <w:r w:rsidRPr="00AB329A">
        <w:rPr>
          <w:rFonts w:ascii="Times New Roman" w:hAnsi="Times New Roman" w:cs="Times New Roman"/>
          <w:sz w:val="36"/>
          <w:szCs w:val="36"/>
        </w:rPr>
        <w:t>Goals and Grading Info:</w:t>
      </w:r>
    </w:p>
    <w:p w:rsidR="00FC51A4" w:rsidRDefault="00FC51A4" w:rsidP="00AB3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Basics</w:t>
      </w:r>
      <w:r w:rsidR="00F96FC0">
        <w:rPr>
          <w:rFonts w:ascii="Times New Roman" w:hAnsi="Times New Roman" w:cs="Times New Roman"/>
          <w:sz w:val="36"/>
          <w:szCs w:val="36"/>
        </w:rPr>
        <w:t xml:space="preserve"> [20]</w:t>
      </w:r>
    </w:p>
    <w:p w:rsidR="00F96FC0" w:rsidRDefault="00F96FC0" w:rsidP="00F96F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user types in a number, is it displayed?</w:t>
      </w:r>
      <w:r w:rsidR="00456DB9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F96FC0" w:rsidRDefault="00F96FC0" w:rsidP="00F96F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Graphical representation for groups. (e.g. Z_5 = {0, 1, 2, 3, 4})</w:t>
      </w:r>
      <w:r w:rsidR="00456DB9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462051" w:rsidRDefault="00B571CF" w:rsidP="00F96F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clear screen.</w:t>
      </w:r>
      <w:r w:rsidR="00456DB9">
        <w:rPr>
          <w:rFonts w:ascii="Times New Roman" w:hAnsi="Times New Roman" w:cs="Times New Roman"/>
          <w:sz w:val="28"/>
          <w:szCs w:val="28"/>
        </w:rPr>
        <w:t xml:space="preserve"> </w:t>
      </w:r>
      <w:r w:rsidR="00456DB9">
        <w:rPr>
          <w:rFonts w:ascii="Times New Roman" w:hAnsi="Times New Roman" w:cs="Times New Roman"/>
          <w:sz w:val="28"/>
          <w:szCs w:val="28"/>
        </w:rPr>
        <w:t>[</w:t>
      </w:r>
      <w:r w:rsidR="00456DB9">
        <w:rPr>
          <w:rFonts w:ascii="Times New Roman" w:hAnsi="Times New Roman" w:cs="Times New Roman"/>
          <w:sz w:val="28"/>
          <w:szCs w:val="28"/>
        </w:rPr>
        <w:t>3</w:t>
      </w:r>
      <w:r w:rsidR="00456DB9">
        <w:rPr>
          <w:rFonts w:ascii="Times New Roman" w:hAnsi="Times New Roman" w:cs="Times New Roman"/>
          <w:sz w:val="28"/>
          <w:szCs w:val="28"/>
        </w:rPr>
        <w:t>]</w:t>
      </w:r>
    </w:p>
    <w:p w:rsidR="00B571CF" w:rsidRDefault="00B571CF" w:rsidP="00F96F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and drag items.</w:t>
      </w:r>
      <w:r w:rsidR="00456DB9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FC51A4" w:rsidRPr="009037F9" w:rsidRDefault="00F96FC0" w:rsidP="00AB32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Colors!</w:t>
      </w:r>
      <w:r w:rsidR="00456DB9">
        <w:rPr>
          <w:rFonts w:ascii="Times New Roman" w:hAnsi="Times New Roman" w:cs="Times New Roman"/>
          <w:sz w:val="28"/>
          <w:szCs w:val="28"/>
        </w:rPr>
        <w:t xml:space="preserve"> </w:t>
      </w:r>
      <w:r w:rsidR="00456DB9">
        <w:rPr>
          <w:rFonts w:ascii="Times New Roman" w:hAnsi="Times New Roman" w:cs="Times New Roman"/>
          <w:sz w:val="28"/>
          <w:szCs w:val="28"/>
        </w:rPr>
        <w:t>[</w:t>
      </w:r>
      <w:r w:rsidR="00456DB9">
        <w:rPr>
          <w:rFonts w:ascii="Times New Roman" w:hAnsi="Times New Roman" w:cs="Times New Roman"/>
          <w:sz w:val="28"/>
          <w:szCs w:val="28"/>
        </w:rPr>
        <w:t>2</w:t>
      </w:r>
      <w:r w:rsidR="00456DB9">
        <w:rPr>
          <w:rFonts w:ascii="Times New Roman" w:hAnsi="Times New Roman" w:cs="Times New Roman"/>
          <w:sz w:val="28"/>
          <w:szCs w:val="28"/>
        </w:rPr>
        <w:t>]</w:t>
      </w:r>
    </w:p>
    <w:p w:rsidR="00AB329A" w:rsidRDefault="00AB329A" w:rsidP="00AB3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Finite Groups</w:t>
      </w:r>
      <w:r w:rsidR="005E791B">
        <w:rPr>
          <w:rFonts w:ascii="Times New Roman" w:hAnsi="Times New Roman" w:cs="Times New Roman"/>
          <w:sz w:val="36"/>
          <w:szCs w:val="36"/>
        </w:rPr>
        <w:t xml:space="preserve"> [20]</w:t>
      </w:r>
    </w:p>
    <w:p w:rsidR="00AB329A" w:rsidRDefault="00AB329A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modular groups present? (If I right click on 4, can I see and play with Z_4?)</w:t>
      </w:r>
      <w:r w:rsidR="00CE4CAD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474EB0" w:rsidRDefault="00474EB0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tell if an element is a generator for a group? (An iterative function that runs through a group and checks.)</w:t>
      </w:r>
      <w:r w:rsidR="00CE4CAD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474EB0" w:rsidRDefault="00275ED9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identify additive inverses? (4 and 1 in Z_5)</w:t>
      </w:r>
      <w:r w:rsidR="00CE4CA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275ED9" w:rsidRDefault="00275ED9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Multiplicative inverses? (2 and 3 in Z_6)</w:t>
      </w:r>
      <w:r w:rsidR="00CE4CA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275ED9" w:rsidRDefault="00AF1F8B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 group a ring? (Closed under another operation)</w:t>
      </w:r>
      <w:r w:rsidR="00CE4CAD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AF1F8B" w:rsidRDefault="00AF1F8B" w:rsidP="00AB3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field? (Ring + existence of inverses and identity element)</w:t>
      </w:r>
      <w:r w:rsidR="00CE4CA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F1F8B" w:rsidRDefault="0038343F" w:rsidP="001D382B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Roots of Unity</w:t>
      </w:r>
      <w:r w:rsidR="005E791B">
        <w:rPr>
          <w:rFonts w:ascii="Times New Roman" w:hAnsi="Times New Roman" w:cs="Times New Roman"/>
          <w:sz w:val="36"/>
          <w:szCs w:val="36"/>
        </w:rPr>
        <w:t xml:space="preserve"> [20]</w:t>
      </w:r>
    </w:p>
    <w:p w:rsidR="0038343F" w:rsidRDefault="002847D1" w:rsidP="002847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While I understand this concept from a meek undergraduate perspective, I’m going to need to look into this a bit more to be comfortable enough to code it up.</w:t>
      </w:r>
      <w:r w:rsidR="00AD48A7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2847D1" w:rsidRDefault="002847D1" w:rsidP="002847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identify the roots of unity for a given integer? (If I right click on 4, can I choose to see the four roots of unity?)</w:t>
      </w:r>
      <w:r w:rsidR="00AD48A7">
        <w:rPr>
          <w:rFonts w:ascii="Times New Roman" w:hAnsi="Times New Roman" w:cs="Times New Roman"/>
          <w:sz w:val="28"/>
          <w:szCs w:val="28"/>
        </w:rPr>
        <w:t xml:space="preserve"> [15]</w:t>
      </w:r>
    </w:p>
    <w:p w:rsidR="00BE16D4" w:rsidRDefault="00BE16D4" w:rsidP="00BE16D4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Algebraic Numbers</w:t>
      </w:r>
      <w:r w:rsidR="005E791B">
        <w:rPr>
          <w:rFonts w:ascii="Times New Roman" w:hAnsi="Times New Roman" w:cs="Times New Roman"/>
          <w:sz w:val="36"/>
          <w:szCs w:val="36"/>
        </w:rPr>
        <w:t xml:space="preserve"> [</w:t>
      </w:r>
      <w:r w:rsidR="00411942">
        <w:rPr>
          <w:rFonts w:ascii="Times New Roman" w:hAnsi="Times New Roman" w:cs="Times New Roman"/>
          <w:sz w:val="36"/>
          <w:szCs w:val="36"/>
        </w:rPr>
        <w:t>1</w:t>
      </w:r>
      <w:r w:rsidR="005E791B">
        <w:rPr>
          <w:rFonts w:ascii="Times New Roman" w:hAnsi="Times New Roman" w:cs="Times New Roman"/>
          <w:sz w:val="36"/>
          <w:szCs w:val="36"/>
        </w:rPr>
        <w:t>0]</w:t>
      </w:r>
    </w:p>
    <w:p w:rsidR="00BE16D4" w:rsidRDefault="00BE16D4" w:rsidP="00BE16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the roots of unity, I will need to get more comfortable with this (as comfortable as a person can get with this monster).</w:t>
      </w:r>
      <w:r w:rsidR="00E16510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BE16D4" w:rsidRDefault="004B5314" w:rsidP="00BE16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I view an equation corresponding to a given algebraic number? (If I right click on </w:t>
      </w:r>
      <w:r w:rsidR="00A14703">
        <w:rPr>
          <w:rFonts w:ascii="Times New Roman" w:hAnsi="Times New Roman" w:cs="Times New Roman"/>
          <w:sz w:val="28"/>
          <w:szCs w:val="28"/>
        </w:rPr>
        <w:t>√2 can I see x</w:t>
      </w:r>
      <w:r w:rsidR="00A147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14703">
        <w:rPr>
          <w:rFonts w:ascii="Times New Roman" w:hAnsi="Times New Roman" w:cs="Times New Roman"/>
          <w:sz w:val="28"/>
          <w:szCs w:val="28"/>
        </w:rPr>
        <w:t xml:space="preserve"> – 2 = 0?)</w:t>
      </w:r>
      <w:r w:rsidR="00E16510"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F11514" w:rsidRDefault="00842904" w:rsidP="00F11514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Pascal’s Triangle</w:t>
      </w:r>
      <w:r w:rsidR="005E791B">
        <w:rPr>
          <w:rFonts w:ascii="Times New Roman" w:hAnsi="Times New Roman" w:cs="Times New Roman"/>
          <w:sz w:val="36"/>
          <w:szCs w:val="36"/>
        </w:rPr>
        <w:t xml:space="preserve"> [20]</w:t>
      </w:r>
    </w:p>
    <w:p w:rsidR="00842904" w:rsidRDefault="00842904" w:rsidP="008429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Can I generate n rows of Pascal’s Triangle?</w:t>
      </w:r>
      <w:r w:rsidR="004B579E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842904" w:rsidRDefault="00842904" w:rsidP="008429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Clicking on the structure created above, can I see the counting/triangular/rectangular numbers highlighted?</w:t>
      </w:r>
      <w:r w:rsidR="004B579E">
        <w:rPr>
          <w:rFonts w:ascii="Times New Roman" w:hAnsi="Times New Roman" w:cs="Times New Roman"/>
          <w:sz w:val="28"/>
          <w:szCs w:val="28"/>
        </w:rPr>
        <w:t xml:space="preserve"> </w:t>
      </w:r>
      <w:r w:rsidR="004B579E">
        <w:rPr>
          <w:rFonts w:ascii="Times New Roman" w:hAnsi="Times New Roman" w:cs="Times New Roman"/>
          <w:sz w:val="28"/>
          <w:szCs w:val="28"/>
        </w:rPr>
        <w:t>[</w:t>
      </w:r>
      <w:r w:rsidR="004B579E">
        <w:rPr>
          <w:rFonts w:ascii="Times New Roman" w:hAnsi="Times New Roman" w:cs="Times New Roman"/>
          <w:sz w:val="28"/>
          <w:szCs w:val="28"/>
        </w:rPr>
        <w:t>5</w:t>
      </w:r>
      <w:r w:rsidR="004B579E">
        <w:rPr>
          <w:rFonts w:ascii="Times New Roman" w:hAnsi="Times New Roman" w:cs="Times New Roman"/>
          <w:sz w:val="28"/>
          <w:szCs w:val="28"/>
        </w:rPr>
        <w:t>]</w:t>
      </w:r>
    </w:p>
    <w:p w:rsidR="00842904" w:rsidRPr="00842904" w:rsidRDefault="00842904" w:rsidP="008429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see how the powers of 11 correspond to the triangle? (I’m thinking a popup to the side that shows what’s happening)</w:t>
      </w:r>
      <w:r w:rsidR="004B579E">
        <w:rPr>
          <w:rFonts w:ascii="Times New Roman" w:hAnsi="Times New Roman" w:cs="Times New Roman"/>
          <w:sz w:val="28"/>
          <w:szCs w:val="28"/>
        </w:rPr>
        <w:t xml:space="preserve"> </w:t>
      </w:r>
      <w:r w:rsidR="004B579E">
        <w:rPr>
          <w:rFonts w:ascii="Times New Roman" w:hAnsi="Times New Roman" w:cs="Times New Roman"/>
          <w:sz w:val="28"/>
          <w:szCs w:val="28"/>
        </w:rPr>
        <w:t>[</w:t>
      </w:r>
      <w:r w:rsidR="004B579E">
        <w:rPr>
          <w:rFonts w:ascii="Times New Roman" w:hAnsi="Times New Roman" w:cs="Times New Roman"/>
          <w:sz w:val="28"/>
          <w:szCs w:val="28"/>
        </w:rPr>
        <w:t>5</w:t>
      </w:r>
      <w:r w:rsidR="004B579E">
        <w:rPr>
          <w:rFonts w:ascii="Times New Roman" w:hAnsi="Times New Roman" w:cs="Times New Roman"/>
          <w:sz w:val="28"/>
          <w:szCs w:val="28"/>
        </w:rPr>
        <w:t>]</w:t>
      </w:r>
    </w:p>
    <w:p w:rsidR="00842904" w:rsidRDefault="00842904" w:rsidP="008429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see how the outcome of a coin toss correlate to the triangle? (Same as previous for implementation)</w:t>
      </w:r>
      <w:r w:rsidR="004B579E">
        <w:rPr>
          <w:rFonts w:ascii="Times New Roman" w:hAnsi="Times New Roman" w:cs="Times New Roman"/>
          <w:sz w:val="28"/>
          <w:szCs w:val="28"/>
        </w:rPr>
        <w:t xml:space="preserve"> </w:t>
      </w:r>
      <w:r w:rsidR="004B579E">
        <w:rPr>
          <w:rFonts w:ascii="Times New Roman" w:hAnsi="Times New Roman" w:cs="Times New Roman"/>
          <w:sz w:val="28"/>
          <w:szCs w:val="28"/>
        </w:rPr>
        <w:t>[</w:t>
      </w:r>
      <w:r w:rsidR="004B579E">
        <w:rPr>
          <w:rFonts w:ascii="Times New Roman" w:hAnsi="Times New Roman" w:cs="Times New Roman"/>
          <w:sz w:val="28"/>
          <w:szCs w:val="28"/>
        </w:rPr>
        <w:t>5</w:t>
      </w:r>
      <w:r w:rsidR="004B579E">
        <w:rPr>
          <w:rFonts w:ascii="Times New Roman" w:hAnsi="Times New Roman" w:cs="Times New Roman"/>
          <w:sz w:val="28"/>
          <w:szCs w:val="28"/>
        </w:rPr>
        <w:t>]</w:t>
      </w:r>
    </w:p>
    <w:p w:rsidR="00EC7A71" w:rsidRDefault="00EC7A71" w:rsidP="00EC7A71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EC7A71" w:rsidRDefault="00EC7A71" w:rsidP="00EC7A71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Iterative Functions</w:t>
      </w:r>
      <w:r w:rsidR="005E791B">
        <w:rPr>
          <w:rFonts w:ascii="Times New Roman" w:hAnsi="Times New Roman" w:cs="Times New Roman"/>
          <w:sz w:val="36"/>
          <w:szCs w:val="36"/>
        </w:rPr>
        <w:t xml:space="preserve"> [</w:t>
      </w:r>
      <w:r w:rsidR="00411942">
        <w:rPr>
          <w:rFonts w:ascii="Times New Roman" w:hAnsi="Times New Roman" w:cs="Times New Roman"/>
          <w:sz w:val="36"/>
          <w:szCs w:val="36"/>
        </w:rPr>
        <w:t>1</w:t>
      </w:r>
      <w:r w:rsidR="005E791B">
        <w:rPr>
          <w:rFonts w:ascii="Times New Roman" w:hAnsi="Times New Roman" w:cs="Times New Roman"/>
          <w:sz w:val="36"/>
          <w:szCs w:val="36"/>
        </w:rPr>
        <w:t>0</w:t>
      </w:r>
      <w:r w:rsidR="000E3DD7">
        <w:rPr>
          <w:rFonts w:ascii="Times New Roman" w:hAnsi="Times New Roman" w:cs="Times New Roman"/>
          <w:sz w:val="36"/>
          <w:szCs w:val="36"/>
        </w:rPr>
        <w:t>+</w:t>
      </w:r>
      <w:r w:rsidR="005E791B">
        <w:rPr>
          <w:rFonts w:ascii="Times New Roman" w:hAnsi="Times New Roman" w:cs="Times New Roman"/>
          <w:sz w:val="36"/>
          <w:szCs w:val="36"/>
        </w:rPr>
        <w:t>]</w:t>
      </w:r>
    </w:p>
    <w:p w:rsidR="00EC7A71" w:rsidRDefault="00EC7A71" w:rsidP="00EC7A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Given a function and a step value, can I iterate it n times and display the results?</w:t>
      </w:r>
      <w:r w:rsidR="00DD2702"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EC7A71" w:rsidRDefault="00EC7A71" w:rsidP="00EC7A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BONUS: Graph the above results!</w:t>
      </w:r>
      <w:r w:rsidR="00DD2702">
        <w:rPr>
          <w:rFonts w:ascii="Times New Roman" w:hAnsi="Times New Roman" w:cs="Times New Roman"/>
          <w:sz w:val="28"/>
          <w:szCs w:val="28"/>
        </w:rPr>
        <w:t xml:space="preserve"> [10]</w:t>
      </w:r>
    </w:p>
    <w:p w:rsidR="006248A6" w:rsidRDefault="00EC7A71" w:rsidP="006248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applicable, can I identify sinks and saddles?</w:t>
      </w:r>
      <w:r w:rsidR="00DD2702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9B7FFD" w:rsidRDefault="009B7FFD" w:rsidP="009B7FFD">
      <w:pPr>
        <w:rPr>
          <w:rFonts w:ascii="Times New Roman" w:hAnsi="Times New Roman" w:cs="Times New Roman"/>
          <w:sz w:val="28"/>
          <w:szCs w:val="28"/>
        </w:rPr>
      </w:pPr>
    </w:p>
    <w:p w:rsidR="009B7FFD" w:rsidRDefault="009B7FFD" w:rsidP="009B7F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&gt;=</w:t>
      </w:r>
      <w:r w:rsidR="00A8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6B577F">
        <w:rPr>
          <w:rFonts w:ascii="Times New Roman" w:hAnsi="Times New Roman" w:cs="Times New Roman"/>
          <w:sz w:val="28"/>
          <w:szCs w:val="28"/>
        </w:rPr>
        <w:t>pts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9B7FFD" w:rsidRDefault="009B7FFD" w:rsidP="009B7F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A84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6B577F">
        <w:rPr>
          <w:rFonts w:ascii="Times New Roman" w:hAnsi="Times New Roman" w:cs="Times New Roman"/>
          <w:sz w:val="28"/>
          <w:szCs w:val="28"/>
        </w:rPr>
        <w:t>pts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9B7FFD" w:rsidRDefault="009B7FFD" w:rsidP="009B7F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A84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B577F">
        <w:rPr>
          <w:rFonts w:ascii="Times New Roman" w:hAnsi="Times New Roman" w:cs="Times New Roman"/>
          <w:sz w:val="28"/>
          <w:szCs w:val="28"/>
        </w:rPr>
        <w:t>pts</w:t>
      </w:r>
      <w:r w:rsidR="00C9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9B7FFD" w:rsidRDefault="009B7FFD" w:rsidP="009B7F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A84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6B577F">
        <w:rPr>
          <w:rFonts w:ascii="Times New Roman" w:hAnsi="Times New Roman" w:cs="Times New Roman"/>
          <w:sz w:val="28"/>
          <w:szCs w:val="28"/>
        </w:rPr>
        <w:t>pts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9B7FFD" w:rsidRPr="009B7FFD" w:rsidRDefault="009B7FFD" w:rsidP="009B7F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C94EEB">
        <w:rPr>
          <w:rFonts w:ascii="Times New Roman" w:hAnsi="Times New Roman" w:cs="Times New Roman"/>
          <w:sz w:val="28"/>
          <w:szCs w:val="28"/>
        </w:rPr>
        <w:t xml:space="preserve">  </w:t>
      </w:r>
      <w:r w:rsidR="00A84201">
        <w:rPr>
          <w:rFonts w:ascii="Times New Roman" w:hAnsi="Times New Roman" w:cs="Times New Roman"/>
          <w:sz w:val="28"/>
          <w:szCs w:val="28"/>
        </w:rPr>
        <w:t xml:space="preserve">  </w:t>
      </w:r>
      <w:r w:rsidR="00C94EEB">
        <w:rPr>
          <w:rFonts w:ascii="Times New Roman" w:hAnsi="Times New Roman" w:cs="Times New Roman"/>
          <w:sz w:val="28"/>
          <w:szCs w:val="28"/>
        </w:rPr>
        <w:t xml:space="preserve">    </w:t>
      </w:r>
      <w:r w:rsidR="006B57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F</w:t>
      </w:r>
    </w:p>
    <w:sectPr w:rsidR="009B7FFD" w:rsidRPr="009B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CAE"/>
    <w:multiLevelType w:val="hybridMultilevel"/>
    <w:tmpl w:val="4670BE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C6D92"/>
    <w:multiLevelType w:val="hybridMultilevel"/>
    <w:tmpl w:val="91D661B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8A0765"/>
    <w:multiLevelType w:val="hybridMultilevel"/>
    <w:tmpl w:val="BA2CA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F049B5"/>
    <w:multiLevelType w:val="hybridMultilevel"/>
    <w:tmpl w:val="CD3ADA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AC3F20"/>
    <w:multiLevelType w:val="hybridMultilevel"/>
    <w:tmpl w:val="DFC29E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C120A7"/>
    <w:multiLevelType w:val="hybridMultilevel"/>
    <w:tmpl w:val="B19402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A27466"/>
    <w:multiLevelType w:val="hybridMultilevel"/>
    <w:tmpl w:val="7A4641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42DD1"/>
    <w:multiLevelType w:val="hybridMultilevel"/>
    <w:tmpl w:val="D188FC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3D5D2D"/>
    <w:multiLevelType w:val="hybridMultilevel"/>
    <w:tmpl w:val="C39018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122584"/>
    <w:multiLevelType w:val="hybridMultilevel"/>
    <w:tmpl w:val="02860F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172B2"/>
    <w:multiLevelType w:val="hybridMultilevel"/>
    <w:tmpl w:val="C4D83B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9B"/>
    <w:rsid w:val="0004746D"/>
    <w:rsid w:val="00057ED9"/>
    <w:rsid w:val="000E3DD7"/>
    <w:rsid w:val="00181E4A"/>
    <w:rsid w:val="001D382B"/>
    <w:rsid w:val="00275ED9"/>
    <w:rsid w:val="002847D1"/>
    <w:rsid w:val="002A3DA6"/>
    <w:rsid w:val="0038343F"/>
    <w:rsid w:val="00411942"/>
    <w:rsid w:val="00425166"/>
    <w:rsid w:val="00456DB9"/>
    <w:rsid w:val="00462051"/>
    <w:rsid w:val="00474EB0"/>
    <w:rsid w:val="004B5314"/>
    <w:rsid w:val="004B579E"/>
    <w:rsid w:val="00551E74"/>
    <w:rsid w:val="005E791B"/>
    <w:rsid w:val="006248A6"/>
    <w:rsid w:val="00671D8C"/>
    <w:rsid w:val="0068769C"/>
    <w:rsid w:val="006B577F"/>
    <w:rsid w:val="007F1F64"/>
    <w:rsid w:val="00836F21"/>
    <w:rsid w:val="00842904"/>
    <w:rsid w:val="009037F9"/>
    <w:rsid w:val="00984166"/>
    <w:rsid w:val="009B7FFD"/>
    <w:rsid w:val="00A14703"/>
    <w:rsid w:val="00A84201"/>
    <w:rsid w:val="00A8687B"/>
    <w:rsid w:val="00AB329A"/>
    <w:rsid w:val="00AD48A7"/>
    <w:rsid w:val="00AF1F8B"/>
    <w:rsid w:val="00B571CF"/>
    <w:rsid w:val="00B84752"/>
    <w:rsid w:val="00BE16D4"/>
    <w:rsid w:val="00C35763"/>
    <w:rsid w:val="00C46F95"/>
    <w:rsid w:val="00C94EEB"/>
    <w:rsid w:val="00CE4CAD"/>
    <w:rsid w:val="00D236EE"/>
    <w:rsid w:val="00D87418"/>
    <w:rsid w:val="00DD2702"/>
    <w:rsid w:val="00DE2A0C"/>
    <w:rsid w:val="00DF609B"/>
    <w:rsid w:val="00E16510"/>
    <w:rsid w:val="00E90B19"/>
    <w:rsid w:val="00EC7A71"/>
    <w:rsid w:val="00F11514"/>
    <w:rsid w:val="00F3366A"/>
    <w:rsid w:val="00F96FC0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0C53"/>
  <w15:chartTrackingRefBased/>
  <w15:docId w15:val="{16A47929-0AD8-4A11-8548-406ABFF7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0AAF-D9BD-4FC1-B836-21E13652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 Weickert</dc:creator>
  <cp:keywords/>
  <dc:description/>
  <cp:lastModifiedBy>Joe H Weickert</cp:lastModifiedBy>
  <cp:revision>57</cp:revision>
  <dcterms:created xsi:type="dcterms:W3CDTF">2016-09-12T14:15:00Z</dcterms:created>
  <dcterms:modified xsi:type="dcterms:W3CDTF">2016-09-12T18:28:00Z</dcterms:modified>
</cp:coreProperties>
</file>