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6474" w14:textId="77777777" w:rsidR="004336BE" w:rsidRDefault="00BD5415">
      <w:pPr>
        <w:rPr>
          <w:rFonts w:ascii="DejaVu Sans" w:hAnsi="DejaVu Sans" w:cs="DejaVu Serif"/>
          <w:color w:val="222222"/>
        </w:rPr>
      </w:pPr>
      <w:r>
        <w:rPr>
          <w:rFonts w:ascii="DejaVu Sans" w:hAnsi="DejaVu Sans" w:cs="DejaVu Serif"/>
          <w:color w:val="222222"/>
        </w:rPr>
        <w:t>1) What does read return if everything works right.  (I know read returns -1 on error.  This is without error.)</w:t>
      </w:r>
    </w:p>
    <w:p w14:paraId="580E68CA" w14:textId="77777777" w:rsidR="004336BE" w:rsidRDefault="004336BE">
      <w:pPr>
        <w:rPr>
          <w:rFonts w:ascii="DejaVu Sans" w:hAnsi="DejaVu Sans" w:cs="DejaVu Serif"/>
          <w:color w:val="222222"/>
        </w:rPr>
      </w:pPr>
    </w:p>
    <w:p w14:paraId="3BD7057E" w14:textId="77777777" w:rsidR="004336BE" w:rsidRDefault="004336BE">
      <w:pPr>
        <w:rPr>
          <w:rFonts w:ascii="DejaVu Sans" w:hAnsi="DejaVu Sans" w:cs="DejaVu Serif"/>
          <w:color w:val="222222"/>
        </w:rPr>
      </w:pPr>
    </w:p>
    <w:p w14:paraId="42FA9322" w14:textId="77777777" w:rsidR="004336BE" w:rsidRDefault="00BD5415">
      <w:pPr>
        <w:rPr>
          <w:rFonts w:ascii="DejaVu Sans" w:hAnsi="DejaVu Sans" w:cs="Abyssinica SIL"/>
          <w:color w:val="222222"/>
        </w:rPr>
      </w:pPr>
      <w:r>
        <w:rPr>
          <w:rFonts w:ascii="DejaVu Sans" w:hAnsi="DejaVu Sans" w:cs="Abyssinica SIL"/>
          <w:color w:val="222222"/>
        </w:rPr>
        <w:t>2) What does it mean if read() returns zero?</w:t>
      </w:r>
    </w:p>
    <w:p w14:paraId="21EB4975" w14:textId="77777777" w:rsidR="004336BE" w:rsidRDefault="004336BE">
      <w:pPr>
        <w:rPr>
          <w:rFonts w:ascii="DejaVu Sans" w:hAnsi="DejaVu Sans" w:cs="Abyssinica SIL"/>
          <w:color w:val="222222"/>
        </w:rPr>
      </w:pPr>
    </w:p>
    <w:p w14:paraId="5A6DD9A1" w14:textId="77777777" w:rsidR="004336BE" w:rsidRDefault="004336BE">
      <w:pPr>
        <w:rPr>
          <w:rFonts w:ascii="DejaVu Sans" w:hAnsi="DejaVu Sans" w:cs="Abyssinica SIL"/>
          <w:color w:val="222222"/>
        </w:rPr>
      </w:pPr>
    </w:p>
    <w:p w14:paraId="4342E44F" w14:textId="77777777" w:rsidR="004336BE" w:rsidRDefault="00BD5415">
      <w:pPr>
        <w:rPr>
          <w:rFonts w:ascii="DejaVu Sans" w:hAnsi="DejaVu Sans" w:cs="Abyssinica SIL"/>
          <w:color w:val="222222"/>
        </w:rPr>
      </w:pPr>
      <w:r>
        <w:rPr>
          <w:rFonts w:ascii="DejaVu Sans" w:hAnsi="DejaVu Sans" w:cs="Abyssinica SIL"/>
          <w:color w:val="222222"/>
        </w:rPr>
        <w:t xml:space="preserve">3) </w:t>
      </w:r>
      <w:r>
        <w:rPr>
          <w:rFonts w:ascii="DejaVu Sans" w:hAnsi="DejaVu Sans" w:cs="Abyssinica SIL"/>
          <w:color w:val="000000"/>
        </w:rPr>
        <w:t>What does write return when everything works perfectly?</w:t>
      </w:r>
      <w:r>
        <w:rPr>
          <w:rFonts w:ascii="DejaVu Sans" w:hAnsi="DejaVu Sans" w:cs="Abyssinica SIL"/>
          <w:color w:val="222222"/>
        </w:rPr>
        <w:br/>
      </w:r>
      <w:r>
        <w:rPr>
          <w:rFonts w:ascii="DejaVu Sans" w:hAnsi="DejaVu Sans" w:cs="Abyssinica SIL"/>
          <w:color w:val="000000"/>
        </w:rPr>
        <w:t>int a = write(fd, “Hello”, 5);</w:t>
      </w:r>
    </w:p>
    <w:p w14:paraId="783D76F9" w14:textId="77777777" w:rsidR="004336BE" w:rsidRDefault="004336BE">
      <w:pPr>
        <w:rPr>
          <w:rFonts w:ascii="DejaVu Sans" w:hAnsi="DejaVu Sans" w:cs="Abyssinica SIL"/>
          <w:color w:val="222222"/>
        </w:rPr>
      </w:pPr>
    </w:p>
    <w:p w14:paraId="690A2B36" w14:textId="77777777" w:rsidR="004336BE" w:rsidRDefault="004336BE">
      <w:pPr>
        <w:rPr>
          <w:rFonts w:ascii="DejaVu Sans" w:hAnsi="DejaVu Sans" w:cs="DejaVu Serif"/>
          <w:color w:val="222222"/>
        </w:rPr>
      </w:pPr>
    </w:p>
    <w:p w14:paraId="4628A117" w14:textId="77777777" w:rsidR="004336BE" w:rsidRDefault="00BD5415">
      <w:pPr>
        <w:rPr>
          <w:rFonts w:ascii="DejaVu Sans" w:hAnsi="DejaVu Sans" w:cs="DejaVu Serif"/>
          <w:color w:val="222222"/>
        </w:rPr>
      </w:pPr>
      <w:r>
        <w:rPr>
          <w:rFonts w:ascii="DejaVu Sans" w:hAnsi="DejaVu Sans" w:cs="DejaVu Serif"/>
          <w:color w:val="222222"/>
        </w:rPr>
        <w:t>4) Suppose it actually returned 2.  What would that mean?</w:t>
      </w:r>
    </w:p>
    <w:p w14:paraId="1FB8CD78" w14:textId="77777777" w:rsidR="004336BE" w:rsidRDefault="004336BE">
      <w:pPr>
        <w:rPr>
          <w:rFonts w:ascii="DejaVu Sans" w:hAnsi="DejaVu Sans" w:cs="DejaVu Serif"/>
          <w:color w:val="222222"/>
        </w:rPr>
      </w:pPr>
    </w:p>
    <w:p w14:paraId="0FAF2D78" w14:textId="77777777" w:rsidR="004336BE" w:rsidRDefault="004336BE">
      <w:pPr>
        <w:rPr>
          <w:rFonts w:ascii="DejaVu Sans" w:hAnsi="DejaVu Sans" w:cs="DejaVu Serif"/>
          <w:color w:val="222222"/>
        </w:rPr>
      </w:pPr>
    </w:p>
    <w:p w14:paraId="4E7002E6" w14:textId="77777777" w:rsidR="004336BE" w:rsidRDefault="00BD5415">
      <w:pPr>
        <w:rPr>
          <w:rFonts w:ascii="DejaVu Sans" w:hAnsi="DejaVu Sans" w:cs="DejaVu Serif"/>
          <w:color w:val="000000"/>
        </w:rPr>
      </w:pPr>
      <w:r>
        <w:rPr>
          <w:rFonts w:ascii="DejaVu Sans" w:hAnsi="DejaVu Sans" w:cs="DejaVu Serif"/>
          <w:color w:val="000000"/>
        </w:rPr>
        <w:t>5) What is the lowest and highest port range one can use?  (i.e. tell me it's 1..10 or something.  Use two numbers)</w:t>
      </w:r>
    </w:p>
    <w:p w14:paraId="3A2C1523" w14:textId="77777777" w:rsidR="004336BE" w:rsidRDefault="004336BE">
      <w:pPr>
        <w:pStyle w:val="BodyText"/>
        <w:rPr>
          <w:rFonts w:ascii="DejaVu Sans" w:hAnsi="DejaVu Sans" w:cs="DejaVu Serif"/>
        </w:rPr>
      </w:pPr>
    </w:p>
    <w:p w14:paraId="4833A28D" w14:textId="77777777" w:rsidR="004336BE" w:rsidRDefault="00BD5415">
      <w:pPr>
        <w:rPr>
          <w:rFonts w:ascii="DejaVu Sans" w:hAnsi="DejaVu Sans" w:cs="Abyssinica SIL"/>
        </w:rPr>
      </w:pPr>
      <w:r>
        <w:rPr>
          <w:rFonts w:ascii="DejaVu Sans" w:hAnsi="DejaVu Sans" w:cs="Abyssinica SIL"/>
        </w:rPr>
        <w:t>6) Fill in the blank line such that the array ‘buf’ is correctly null terminated before printing.</w:t>
      </w:r>
    </w:p>
    <w:p w14:paraId="7FEFD5F5" w14:textId="77777777" w:rsidR="004336BE" w:rsidRDefault="00BD5415">
      <w:pPr>
        <w:ind w:left="709"/>
        <w:rPr>
          <w:rFonts w:ascii="DejaVu Sans" w:hAnsi="DejaVu Sans" w:cs="Abyssinica SIL"/>
        </w:rPr>
      </w:pPr>
      <w:r>
        <w:rPr>
          <w:rFonts w:ascii="DejaVu Sans" w:hAnsi="DejaVu Sans" w:cs="Abyssinica SIL"/>
        </w:rPr>
        <w:t>int ret = read(socket, buf, 100);</w:t>
      </w:r>
    </w:p>
    <w:p w14:paraId="2EF016EF" w14:textId="77777777" w:rsidR="004336BE" w:rsidRDefault="00BD5415">
      <w:pPr>
        <w:ind w:left="709"/>
        <w:rPr>
          <w:rFonts w:ascii="DejaVu Sans" w:hAnsi="DejaVu Sans" w:cs="Abyssinica SIL"/>
        </w:rPr>
      </w:pPr>
      <w:r>
        <w:rPr>
          <w:rFonts w:ascii="DejaVu Sans" w:hAnsi="DejaVu Sans" w:cs="Abyssinica SIL"/>
        </w:rPr>
        <w:t>if (ret == -1 || ret == 0) {</w:t>
      </w:r>
    </w:p>
    <w:p w14:paraId="4BAC9D46" w14:textId="77777777" w:rsidR="004336BE" w:rsidRDefault="00BD5415">
      <w:pPr>
        <w:ind w:left="709"/>
        <w:rPr>
          <w:rFonts w:ascii="DejaVu Sans" w:hAnsi="DejaVu Sans"/>
        </w:rPr>
      </w:pPr>
      <w:r>
        <w:rPr>
          <w:rFonts w:ascii="DejaVu Sans" w:eastAsia="Abyssinica SIL" w:hAnsi="DejaVu Sans" w:cs="Abyssinica SIL"/>
        </w:rPr>
        <w:t xml:space="preserve">    </w:t>
      </w:r>
      <w:r>
        <w:rPr>
          <w:rFonts w:ascii="DejaVu Sans" w:hAnsi="DejaVu Sans" w:cs="Abyssinica SIL"/>
        </w:rPr>
        <w:t>perror(“Bad read”);</w:t>
      </w:r>
    </w:p>
    <w:p w14:paraId="381A6717" w14:textId="77777777" w:rsidR="004336BE" w:rsidRDefault="00BD5415">
      <w:pPr>
        <w:ind w:left="709"/>
        <w:rPr>
          <w:rFonts w:ascii="DejaVu Sans" w:hAnsi="DejaVu Sans"/>
        </w:rPr>
      </w:pPr>
      <w:r>
        <w:rPr>
          <w:rFonts w:ascii="DejaVu Sans" w:eastAsia="Abyssinica SIL" w:hAnsi="DejaVu Sans" w:cs="Abyssinica SIL"/>
        </w:rPr>
        <w:t xml:space="preserve">    </w:t>
      </w:r>
      <w:r>
        <w:rPr>
          <w:rFonts w:ascii="DejaVu Sans" w:hAnsi="DejaVu Sans" w:cs="Abyssinica SIL"/>
        </w:rPr>
        <w:t>exit(1);</w:t>
      </w:r>
    </w:p>
    <w:p w14:paraId="67F19CF8" w14:textId="77777777" w:rsidR="004336BE" w:rsidRDefault="00BD5415">
      <w:pPr>
        <w:ind w:left="709"/>
        <w:rPr>
          <w:rFonts w:ascii="DejaVu Sans" w:hAnsi="DejaVu Sans" w:cs="Abyssinica SIL"/>
        </w:rPr>
      </w:pPr>
      <w:r>
        <w:rPr>
          <w:rFonts w:ascii="DejaVu Sans" w:hAnsi="DejaVu Sans" w:cs="Abyssinica SIL"/>
        </w:rPr>
        <w:t>}</w:t>
      </w:r>
    </w:p>
    <w:p w14:paraId="3B1FB81A" w14:textId="77777777" w:rsidR="004336BE" w:rsidRDefault="00BD5415">
      <w:pPr>
        <w:ind w:left="709"/>
        <w:rPr>
          <w:rFonts w:ascii="DejaVu Sans" w:hAnsi="DejaVu Sans" w:cs="Abyssinica SIL"/>
        </w:rPr>
      </w:pPr>
      <w:r>
        <w:rPr>
          <w:rFonts w:ascii="DejaVu Sans" w:hAnsi="DejaVu Sans" w:cs="Abyssinica SIL"/>
        </w:rPr>
        <w:t>// Your code next line</w:t>
      </w:r>
    </w:p>
    <w:p w14:paraId="4AE68766" w14:textId="77777777" w:rsidR="004336BE" w:rsidRDefault="004336BE">
      <w:pPr>
        <w:ind w:left="709"/>
        <w:rPr>
          <w:rFonts w:ascii="DejaVu Sans" w:hAnsi="DejaVu Sans" w:cs="Abyssinica SIL"/>
        </w:rPr>
      </w:pPr>
    </w:p>
    <w:p w14:paraId="08E5389D" w14:textId="77777777" w:rsidR="004336BE" w:rsidRDefault="004336BE">
      <w:pPr>
        <w:ind w:left="709"/>
        <w:rPr>
          <w:rFonts w:ascii="DejaVu Sans" w:hAnsi="DejaVu Sans" w:cs="Abyssinica SIL"/>
        </w:rPr>
      </w:pPr>
    </w:p>
    <w:p w14:paraId="5CB9895E" w14:textId="77777777" w:rsidR="004336BE" w:rsidRDefault="00BD5415">
      <w:pPr>
        <w:ind w:left="709"/>
        <w:rPr>
          <w:rFonts w:ascii="DejaVu Sans" w:hAnsi="DejaVu Sans" w:cs="Abyssinica SIL"/>
          <w:color w:val="000000"/>
        </w:rPr>
      </w:pPr>
      <w:r>
        <w:rPr>
          <w:rFonts w:ascii="DejaVu Sans" w:hAnsi="DejaVu Sans" w:cs="Abyssinica SIL"/>
          <w:color w:val="000000"/>
        </w:rPr>
        <w:t>cout &lt;&lt; buf &lt;&lt; endl;</w:t>
      </w:r>
    </w:p>
    <w:p w14:paraId="54D7CD0A" w14:textId="77777777" w:rsidR="004336BE" w:rsidRDefault="004336BE">
      <w:pPr>
        <w:ind w:left="709"/>
        <w:rPr>
          <w:rFonts w:ascii="DejaVu Sans" w:hAnsi="DejaVu Sans" w:cs="Abyssinica SIL"/>
          <w:color w:val="000000"/>
        </w:rPr>
      </w:pPr>
    </w:p>
    <w:p w14:paraId="75E1D611" w14:textId="77777777" w:rsidR="004336BE" w:rsidRDefault="004336BE">
      <w:pPr>
        <w:rPr>
          <w:rFonts w:ascii="DejaVu Sans" w:hAnsi="DejaVu Sans" w:cs="Abyssinica SIL"/>
          <w:color w:val="222222"/>
        </w:rPr>
      </w:pPr>
    </w:p>
    <w:p w14:paraId="73DE376B" w14:textId="77777777" w:rsidR="004336BE" w:rsidRDefault="004336BE">
      <w:pPr>
        <w:rPr>
          <w:rFonts w:cs="Abyssinica SIL"/>
          <w:color w:val="000000"/>
        </w:rPr>
      </w:pPr>
    </w:p>
    <w:p w14:paraId="2F00FDC8" w14:textId="77777777" w:rsidR="004336BE" w:rsidRDefault="00BD5415">
      <w:pPr>
        <w:pStyle w:val="BodyText"/>
        <w:rPr>
          <w:rFonts w:ascii="DejaVu Sans" w:hAnsi="DejaVu Sans" w:cs="Abyssinica SIL"/>
        </w:rPr>
      </w:pPr>
      <w:r>
        <w:rPr>
          <w:rFonts w:ascii="DejaVu Sans" w:hAnsi="DejaVu Sans" w:cs="Bitstream Charter"/>
        </w:rPr>
        <w:t xml:space="preserve">7) </w:t>
      </w:r>
      <w:r>
        <w:rPr>
          <w:rFonts w:ascii="DejaVu Sans" w:hAnsi="DejaVu Sans" w:cs="Bitstream Charter"/>
          <w:color w:val="000000"/>
        </w:rPr>
        <w:t xml:space="preserve"> I am automating a nuclear power plant.  It is hyper-critical to me and the surrounding county that any host on my computer can deliver a message with guarantees on worst case delivery time. I don’t need fast, just promise the message will get there is 100ms.  Assuming no hardware failures and everything works as planned … (choose zero or more)</w:t>
      </w:r>
    </w:p>
    <w:p w14:paraId="5414A983" w14:textId="339A8D7C" w:rsidR="004336BE" w:rsidRDefault="00BD5415">
      <w:pPr>
        <w:rPr>
          <w:rFonts w:ascii="DejaVu Sans" w:hAnsi="DejaVu Sans"/>
        </w:rPr>
      </w:pPr>
      <w:r>
        <w:rPr>
          <w:rFonts w:ascii="DejaVu Sans" w:hAnsi="DejaVu Sans" w:cs="Bitstream Charter"/>
          <w:color w:val="000000"/>
        </w:rPr>
        <w:t xml:space="preserve">  aloha and ethernet can do this</w:t>
      </w:r>
      <w:r>
        <w:rPr>
          <w:rFonts w:ascii="DejaVu Sans" w:hAnsi="DejaVu Sans" w:cs="Bitstream Charter"/>
          <w:color w:val="000000"/>
        </w:rPr>
        <w:t xml:space="preserve">                       Nope.  Not possible.</w:t>
      </w:r>
    </w:p>
    <w:p w14:paraId="37B7E7D9" w14:textId="77777777" w:rsidR="004336BE" w:rsidRDefault="004336BE">
      <w:pPr>
        <w:pStyle w:val="BodyText"/>
        <w:rPr>
          <w:rFonts w:ascii="DejaVu Sans" w:hAnsi="DejaVu Sans" w:cs="Bitstream Charter"/>
          <w:color w:val="000000"/>
        </w:rPr>
      </w:pPr>
    </w:p>
    <w:p w14:paraId="254640D5" w14:textId="77777777" w:rsidR="004336BE" w:rsidRDefault="00BD5415">
      <w:pPr>
        <w:pStyle w:val="BodyText"/>
        <w:rPr>
          <w:rFonts w:ascii="DejaVu Sans" w:hAnsi="DejaVu Sans" w:cs="Bitstream Charter"/>
          <w:color w:val="000000"/>
        </w:rPr>
      </w:pPr>
      <w:r>
        <w:rPr>
          <w:rFonts w:ascii="DejaVu Sans" w:hAnsi="DejaVu Sans" w:cs="Bitstream Charter"/>
          <w:color w:val="000000"/>
        </w:rPr>
        <w:t xml:space="preserve">8) When an ethernet card or Aloha broadcaster wants to transmit, what's the </w:t>
      </w:r>
      <w:r>
        <w:rPr>
          <w:rFonts w:ascii="DejaVu Sans" w:hAnsi="DejaVu Sans" w:cs="Bitstream Charter"/>
          <w:color w:val="000000"/>
        </w:rPr>
        <w:t>first thing it should do?</w:t>
      </w:r>
    </w:p>
    <w:p w14:paraId="1331EC6B" w14:textId="77777777" w:rsidR="004336BE" w:rsidRDefault="004336BE">
      <w:pPr>
        <w:pStyle w:val="BodyText"/>
        <w:rPr>
          <w:rFonts w:ascii="DejaVu Sans" w:hAnsi="DejaVu Sans" w:cs="Bitstream Charter"/>
          <w:color w:val="000000"/>
        </w:rPr>
      </w:pPr>
    </w:p>
    <w:p w14:paraId="7D4791D2" w14:textId="77777777" w:rsidR="004336BE" w:rsidRDefault="00BD5415">
      <w:pPr>
        <w:pStyle w:val="BodyText"/>
        <w:rPr>
          <w:rFonts w:ascii="DejaVu Sans" w:hAnsi="DejaVu Sans" w:cs="Bitstream Charter"/>
          <w:color w:val="000000"/>
        </w:rPr>
      </w:pPr>
      <w:r>
        <w:rPr>
          <w:rFonts w:ascii="DejaVu Sans" w:hAnsi="DejaVu Sans" w:cs="Bitstream Charter"/>
          <w:color w:val="000000"/>
        </w:rPr>
        <w:t>9) In exactly two words, describe your feelings about programming.</w:t>
      </w:r>
    </w:p>
    <w:sectPr w:rsidR="004336BE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DejaVu Sans">
    <w:altName w:val="Verdana"/>
    <w:charset w:val="01"/>
    <w:family w:val="swiss"/>
    <w:pitch w:val="variable"/>
  </w:font>
  <w:font w:name="DejaVu Serif">
    <w:panose1 w:val="00000000000000000000"/>
    <w:charset w:val="00"/>
    <w:family w:val="roman"/>
    <w:notTrueType/>
    <w:pitch w:val="default"/>
  </w:font>
  <w:font w:name="Abyssinica SIL">
    <w:panose1 w:val="00000000000000000000"/>
    <w:charset w:val="00"/>
    <w:family w:val="roman"/>
    <w:notTrueType/>
    <w:pitch w:val="default"/>
  </w:font>
  <w:font w:name="Bitstream Charte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6BE"/>
    <w:rsid w:val="004336BE"/>
    <w:rsid w:val="00BD5415"/>
    <w:rsid w:val="00E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6205"/>
  <w15:docId w15:val="{5894D72A-AF58-480E-8718-45E83B49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Randy Appleton</cp:lastModifiedBy>
  <cp:revision>2</cp:revision>
  <cp:lastPrinted>2026-01-25T21:03:00Z</cp:lastPrinted>
  <dcterms:created xsi:type="dcterms:W3CDTF">2026-01-25T20:52:00Z</dcterms:created>
  <dcterms:modified xsi:type="dcterms:W3CDTF">2026-01-26T19:04:00Z</dcterms:modified>
  <dc:language>en-US</dc:language>
</cp:coreProperties>
</file>