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 xml:space="preserve">       </w:t>
      </w:r>
      <w:r>
        <w:rPr>
          <w:b/>
          <w:bCs/>
          <w:sz w:val="36"/>
          <w:szCs w:val="36"/>
        </w:rPr>
        <w:t>The Universal Operating System</w:t>
      </w:r>
    </w:p>
    <w:p>
      <w:pPr>
        <w:pStyle w:val="Normal"/>
        <w:bidi w:val="0"/>
        <w:jc w:val="start"/>
        <w:rPr/>
      </w:pPr>
      <w:r>
        <w:rPr/>
        <w:t xml:space="preserve">       </w:t>
      </w:r>
    </w:p>
    <w:p>
      <w:pPr>
        <w:pStyle w:val="Normal"/>
        <w:bidi w:val="0"/>
        <w:jc w:val="start"/>
        <w:rPr/>
      </w:pPr>
      <w:r>
        <w:rPr>
          <w:b/>
          <w:bCs/>
        </w:rPr>
        <w:t>MEMORY</w:t>
      </w:r>
    </w:p>
    <w:p>
      <w:pPr>
        <w:pStyle w:val="Normal"/>
        <w:bidi w:val="0"/>
        <w:jc w:val="start"/>
        <w:rPr/>
      </w:pPr>
      <w:r>
        <w:rPr/>
        <w:t xml:space="preserve">       </w:t>
      </w:r>
    </w:p>
    <w:p>
      <w:pPr>
        <w:pStyle w:val="Normal"/>
        <w:bidi w:val="0"/>
        <w:jc w:val="start"/>
        <w:rPr/>
      </w:pPr>
      <w:r>
        <w:rPr/>
        <w:t xml:space="preserve">1) On this page table, What does it mean if the dirty bit is set.  (Circle all that apply) </w:t>
      </w:r>
    </w:p>
    <w:p>
      <w:pPr>
        <w:pStyle w:val="Normal"/>
        <w:bidi w:val="0"/>
        <w:jc w:val="start"/>
        <w:rPr/>
      </w:pPr>
      <w:r>
        <w:rPr/>
        <w:t xml:space="preserve">        ◦ </w:t>
      </w:r>
      <w:r>
        <w:rPr/>
        <w:t>The page is not in RAM but swapped out to disk.</w:t>
      </w:r>
    </w:p>
    <w:p>
      <w:pPr>
        <w:pStyle w:val="Normal"/>
        <w:bidi w:val="0"/>
        <w:jc w:val="start"/>
        <w:rPr/>
      </w:pPr>
      <w:r>
        <w:rPr/>
        <w:t xml:space="preserve">        ◦ </w:t>
      </w:r>
      <w:r>
        <w:rPr/>
        <w:t>The page is shared among several processes.</w:t>
      </w:r>
    </w:p>
    <w:p>
      <w:pPr>
        <w:pStyle w:val="Normal"/>
        <w:bidi w:val="0"/>
        <w:jc w:val="start"/>
        <w:rPr/>
      </w:pPr>
      <w:r>
        <w:rPr/>
        <w:t xml:space="preserve">        ◦ </w:t>
      </w:r>
      <w:r>
        <w:rPr/>
        <w:t>The process does not have permission to write to that page .</w:t>
      </w:r>
    </w:p>
    <w:p>
      <w:pPr>
        <w:pStyle w:val="Normal"/>
        <w:bidi w:val="0"/>
        <w:jc w:val="start"/>
        <w:rPr/>
      </w:pPr>
      <w:r>
        <w:rPr/>
        <w:t xml:space="preserve">        ◦ </w:t>
      </w:r>
      <w:r>
        <w:rPr/>
        <w:t>The page has been changed since it was read from the disk.</w:t>
      </w:r>
    </w:p>
    <w:p>
      <w:pPr>
        <w:pStyle w:val="Normal"/>
        <w:bidi w:val="0"/>
        <w:jc w:val="start"/>
        <w:rPr/>
      </w:pPr>
      <w:r>
        <w:rPr/>
        <w:t xml:space="preserve">        ◦ </w:t>
      </w:r>
      <w:r>
        <w:rPr/>
        <w:t>None of these silly answers</w:t>
      </w:r>
    </w:p>
    <w:p>
      <w:pPr>
        <w:pStyle w:val="Normal"/>
        <w:bidi w:val="0"/>
        <w:jc w:val="start"/>
        <w:rPr/>
      </w:pPr>
      <w:r>
        <w:rPr/>
      </w:r>
    </w:p>
    <w:p>
      <w:pPr>
        <w:pStyle w:val="Normal"/>
        <w:bidi w:val="0"/>
        <w:jc w:val="start"/>
        <w:rPr/>
      </w:pPr>
      <w:r>
        <w:rPr/>
        <w:t xml:space="preserve">2) Suppose the Fjord-making machine runs the following code.  Remember that Fjord making computer uses a two-level page table.  Is the address a virtual or physical address? </w:t>
      </w:r>
    </w:p>
    <w:p>
      <w:pPr>
        <w:pStyle w:val="Normal"/>
        <w:bidi w:val="0"/>
        <w:jc w:val="start"/>
        <w:rPr/>
      </w:pPr>
      <w:r>
        <w:rPr/>
        <w:t xml:space="preserve">    </w:t>
      </w:r>
      <w:r>
        <w:rPr/>
        <w:t>setToTwelve() {</w:t>
      </w:r>
    </w:p>
    <w:p>
      <w:pPr>
        <w:pStyle w:val="Normal"/>
        <w:bidi w:val="0"/>
        <w:jc w:val="start"/>
        <w:rPr/>
      </w:pPr>
      <w:r>
        <w:rPr/>
        <w:t xml:space="preserve">        </w:t>
      </w:r>
      <w:r>
        <w:rPr/>
        <w:t>char *depth = 0123456;</w:t>
      </w:r>
    </w:p>
    <w:p>
      <w:pPr>
        <w:pStyle w:val="Normal"/>
        <w:bidi w:val="0"/>
        <w:jc w:val="start"/>
        <w:rPr/>
      </w:pPr>
      <w:r>
        <w:rPr/>
        <w:t xml:space="preserve">        </w:t>
      </w:r>
      <w:r>
        <w:rPr/>
        <w:t>*depth = 12;</w:t>
      </w:r>
    </w:p>
    <w:p>
      <w:pPr>
        <w:pStyle w:val="Normal"/>
        <w:bidi w:val="0"/>
        <w:jc w:val="start"/>
        <w:rPr/>
      </w:pPr>
      <w:r>
        <w:rPr/>
        <w:t xml:space="preserve">    </w:t>
      </w:r>
      <w:r>
        <w:rPr/>
        <w:t>}</w:t>
      </w:r>
    </w:p>
    <w:p>
      <w:pPr>
        <w:pStyle w:val="Normal"/>
        <w:bidi w:val="0"/>
        <w:jc w:val="start"/>
        <w:rPr/>
      </w:pPr>
      <w:r>
        <w:rPr/>
      </w:r>
    </w:p>
    <w:p>
      <w:pPr>
        <w:pStyle w:val="Normal"/>
        <w:bidi w:val="0"/>
        <w:jc w:val="start"/>
        <w:rPr>
          <w:b w:val="false"/>
          <w:bCs w:val="false"/>
        </w:rPr>
      </w:pPr>
      <w:r>
        <w:rPr>
          <w:b w:val="false"/>
          <w:bCs w:val="false"/>
        </w:rPr>
        <w:t>3) Normally, in real life, what kind of page does an O.S. swap out when it needs to free RAM?</w:t>
      </w:r>
    </w:p>
    <w:p>
      <w:pPr>
        <w:pStyle w:val="Normal"/>
        <w:bidi w:val="0"/>
        <w:jc w:val="start"/>
        <w:rPr>
          <w:b w:val="false"/>
          <w:bCs w:val="false"/>
        </w:rPr>
      </w:pPr>
      <w:r>
        <w:rPr>
          <w:b w:val="false"/>
          <w:bCs w:val="false"/>
        </w:rPr>
        <w:t xml:space="preserve">           </w:t>
      </w:r>
      <w:r>
        <w:rPr>
          <w:b w:val="false"/>
          <w:bCs w:val="false"/>
        </w:rPr>
        <w:t>a recently used page</w:t>
      </w:r>
    </w:p>
    <w:p>
      <w:pPr>
        <w:pStyle w:val="Normal"/>
        <w:bidi w:val="0"/>
        <w:jc w:val="start"/>
        <w:rPr>
          <w:b w:val="false"/>
          <w:bCs w:val="false"/>
        </w:rPr>
      </w:pPr>
      <w:r>
        <w:rPr>
          <w:b w:val="false"/>
          <w:bCs w:val="false"/>
        </w:rPr>
        <w:t xml:space="preserve">           </w:t>
      </w:r>
      <w:r>
        <w:rPr>
          <w:b w:val="false"/>
          <w:bCs w:val="false"/>
        </w:rPr>
        <w:t>a soon to be used page</w:t>
      </w:r>
    </w:p>
    <w:p>
      <w:pPr>
        <w:pStyle w:val="Normal"/>
        <w:bidi w:val="0"/>
        <w:jc w:val="start"/>
        <w:rPr>
          <w:b w:val="false"/>
          <w:bCs w:val="false"/>
        </w:rPr>
      </w:pPr>
      <w:r>
        <w:rPr>
          <w:b w:val="false"/>
          <w:bCs w:val="false"/>
        </w:rPr>
        <w:t xml:space="preserve">           </w:t>
      </w:r>
      <w:r>
        <w:rPr>
          <w:b w:val="false"/>
          <w:bCs w:val="false"/>
        </w:rPr>
        <w:t>a page used in the distant past</w:t>
      </w:r>
    </w:p>
    <w:p>
      <w:pPr>
        <w:pStyle w:val="Normal"/>
        <w:bidi w:val="0"/>
        <w:jc w:val="start"/>
        <w:rPr>
          <w:b w:val="false"/>
          <w:bCs w:val="false"/>
        </w:rPr>
      </w:pPr>
      <w:r>
        <w:rPr>
          <w:b w:val="false"/>
          <w:bCs w:val="false"/>
        </w:rPr>
        <w:t xml:space="preserve">           </w:t>
      </w:r>
      <w:r>
        <w:rPr>
          <w:b w:val="false"/>
          <w:bCs w:val="false"/>
        </w:rPr>
        <w:t>a page who's next use is the distant future</w:t>
      </w:r>
    </w:p>
    <w:p>
      <w:pPr>
        <w:pStyle w:val="Normal"/>
        <w:bidi w:val="0"/>
        <w:jc w:val="start"/>
        <w:rPr>
          <w:b/>
          <w:bCs/>
        </w:rPr>
      </w:pPr>
      <w:r>
        <w:rPr>
          <w:b/>
          <w:bCs/>
        </w:rPr>
      </w:r>
    </w:p>
    <w:p>
      <w:pPr>
        <w:pStyle w:val="Normal"/>
        <w:bidi w:val="0"/>
        <w:jc w:val="start"/>
        <w:rPr>
          <w:b w:val="false"/>
          <w:bCs w:val="false"/>
        </w:rPr>
      </w:pPr>
      <w:r>
        <w:rPr>
          <w:b w:val="false"/>
          <w:bCs w:val="false"/>
        </w:rPr>
        <w:t xml:space="preserve">4) Using the page table below, where in physical RAM is virtual address </w:t>
      </w:r>
      <w:r>
        <w:rPr>
          <w:b w:val="false"/>
          <w:bCs w:val="false"/>
        </w:rPr>
        <w:t>0</w:t>
      </w:r>
      <w:r>
        <w:rPr>
          <w:b w:val="false"/>
          <w:bCs w:val="false"/>
        </w:rPr>
        <w:t xml:space="preserve">?  Assume 1 kilobyte pages. </w:t>
      </w:r>
    </w:p>
    <w:tbl>
      <w:tblPr>
        <w:tblW w:w="3881" w:type="dxa"/>
        <w:jc w:val="center"/>
        <w:tblInd w:w="0" w:type="dxa"/>
        <w:tblLayout w:type="fixed"/>
        <w:tblCellMar>
          <w:top w:w="28" w:type="dxa"/>
          <w:start w:w="28" w:type="dxa"/>
          <w:bottom w:w="28" w:type="dxa"/>
          <w:end w:w="28" w:type="dxa"/>
        </w:tblCellMar>
      </w:tblPr>
      <w:tblGrid>
        <w:gridCol w:w="2280"/>
        <w:gridCol w:w="309"/>
        <w:gridCol w:w="308"/>
        <w:gridCol w:w="307"/>
        <w:gridCol w:w="309"/>
        <w:gridCol w:w="367"/>
      </w:tblGrid>
      <w:tr>
        <w:trPr/>
        <w:tc>
          <w:tcPr>
            <w:tcW w:w="2280" w:type="dxa"/>
            <w:tcBorders>
              <w:top w:val="double" w:sz="2" w:space="0" w:color="808080"/>
              <w:start w:val="double" w:sz="2" w:space="0" w:color="808080"/>
              <w:bottom w:val="double" w:sz="2" w:space="0" w:color="808080"/>
            </w:tcBorders>
            <w:vAlign w:val="center"/>
          </w:tcPr>
          <w:p>
            <w:pPr>
              <w:pStyle w:val="TableContents"/>
              <w:bidi w:val="0"/>
              <w:snapToGrid w:val="false"/>
              <w:spacing w:before="0" w:after="283"/>
              <w:jc w:val="start"/>
              <w:rPr/>
            </w:pPr>
            <w:r>
              <w:rPr/>
              <w:t>Physical Page Number</w:t>
            </w:r>
          </w:p>
        </w:tc>
        <w:tc>
          <w:tcPr>
            <w:tcW w:w="309" w:type="dxa"/>
            <w:tcBorders>
              <w:top w:val="double" w:sz="2" w:space="0" w:color="808080"/>
              <w:start w:val="double" w:sz="2" w:space="0" w:color="808080"/>
              <w:bottom w:val="double" w:sz="2" w:space="0" w:color="808080"/>
            </w:tcBorders>
            <w:vAlign w:val="center"/>
          </w:tcPr>
          <w:p>
            <w:pPr>
              <w:pStyle w:val="TableContents"/>
              <w:bidi w:val="0"/>
              <w:snapToGrid w:val="false"/>
              <w:spacing w:before="0" w:after="283"/>
              <w:jc w:val="start"/>
              <w:rPr/>
            </w:pPr>
            <w:r>
              <w:rPr/>
              <w:t>2</w:t>
            </w:r>
          </w:p>
        </w:tc>
        <w:tc>
          <w:tcPr>
            <w:tcW w:w="308" w:type="dxa"/>
            <w:tcBorders>
              <w:top w:val="double" w:sz="2" w:space="0" w:color="808080"/>
              <w:start w:val="double" w:sz="2" w:space="0" w:color="808080"/>
              <w:bottom w:val="double" w:sz="2" w:space="0" w:color="808080"/>
            </w:tcBorders>
            <w:vAlign w:val="center"/>
          </w:tcPr>
          <w:p>
            <w:pPr>
              <w:pStyle w:val="TableContents"/>
              <w:bidi w:val="0"/>
              <w:snapToGrid w:val="false"/>
              <w:spacing w:before="0" w:after="283"/>
              <w:jc w:val="start"/>
              <w:rPr/>
            </w:pPr>
            <w:r>
              <w:rPr/>
              <w:t>3</w:t>
            </w:r>
          </w:p>
        </w:tc>
        <w:tc>
          <w:tcPr>
            <w:tcW w:w="307" w:type="dxa"/>
            <w:tcBorders>
              <w:top w:val="double" w:sz="2" w:space="0" w:color="808080"/>
              <w:start w:val="double" w:sz="2" w:space="0" w:color="808080"/>
              <w:bottom w:val="double" w:sz="2" w:space="0" w:color="808080"/>
            </w:tcBorders>
            <w:vAlign w:val="center"/>
          </w:tcPr>
          <w:p>
            <w:pPr>
              <w:pStyle w:val="TableContents"/>
              <w:bidi w:val="0"/>
              <w:snapToGrid w:val="false"/>
              <w:spacing w:before="0" w:after="283"/>
              <w:jc w:val="start"/>
              <w:rPr/>
            </w:pPr>
            <w:r>
              <w:rPr/>
              <w:t>4</w:t>
            </w:r>
          </w:p>
        </w:tc>
        <w:tc>
          <w:tcPr>
            <w:tcW w:w="309" w:type="dxa"/>
            <w:tcBorders>
              <w:top w:val="double" w:sz="2" w:space="0" w:color="808080"/>
              <w:start w:val="double" w:sz="2" w:space="0" w:color="808080"/>
              <w:bottom w:val="double" w:sz="2" w:space="0" w:color="808080"/>
            </w:tcBorders>
            <w:vAlign w:val="center"/>
          </w:tcPr>
          <w:p>
            <w:pPr>
              <w:pStyle w:val="TableContents"/>
              <w:bidi w:val="0"/>
              <w:snapToGrid w:val="false"/>
              <w:spacing w:before="0" w:after="283"/>
              <w:jc w:val="start"/>
              <w:rPr/>
            </w:pPr>
            <w:r>
              <w:rPr/>
              <w:t>7</w:t>
            </w:r>
          </w:p>
        </w:tc>
        <w:tc>
          <w:tcPr>
            <w:tcW w:w="367" w:type="dxa"/>
            <w:tcBorders>
              <w:top w:val="double" w:sz="2" w:space="0" w:color="808080"/>
              <w:start w:val="double" w:sz="2" w:space="0" w:color="808080"/>
              <w:bottom w:val="double" w:sz="2" w:space="0" w:color="808080"/>
              <w:end w:val="double" w:sz="2" w:space="0" w:color="808080"/>
            </w:tcBorders>
            <w:vAlign w:val="center"/>
          </w:tcPr>
          <w:p>
            <w:pPr>
              <w:pStyle w:val="TableContents"/>
              <w:bidi w:val="0"/>
              <w:snapToGrid w:val="false"/>
              <w:spacing w:before="0" w:after="283"/>
              <w:jc w:val="start"/>
              <w:rPr/>
            </w:pPr>
            <w:r>
              <w:rPr/>
              <w:t>6</w:t>
            </w:r>
          </w:p>
        </w:tc>
      </w:tr>
      <w:tr>
        <w:trPr/>
        <w:tc>
          <w:tcPr>
            <w:tcW w:w="2280" w:type="dxa"/>
            <w:tcBorders>
              <w:start w:val="double" w:sz="2" w:space="0" w:color="808080"/>
              <w:bottom w:val="double" w:sz="2" w:space="0" w:color="808080"/>
            </w:tcBorders>
            <w:vAlign w:val="center"/>
          </w:tcPr>
          <w:p>
            <w:pPr>
              <w:pStyle w:val="TableContents"/>
              <w:bidi w:val="0"/>
              <w:snapToGrid w:val="false"/>
              <w:spacing w:before="0" w:after="283"/>
              <w:jc w:val="start"/>
              <w:rPr/>
            </w:pPr>
            <w:r>
              <w:rPr/>
              <w:t>Dirty</w:t>
            </w:r>
          </w:p>
        </w:tc>
        <w:tc>
          <w:tcPr>
            <w:tcW w:w="309" w:type="dxa"/>
            <w:tcBorders>
              <w:start w:val="double" w:sz="2" w:space="0" w:color="808080"/>
              <w:bottom w:val="double" w:sz="2" w:space="0" w:color="808080"/>
            </w:tcBorders>
            <w:vAlign w:val="center"/>
          </w:tcPr>
          <w:p>
            <w:pPr>
              <w:pStyle w:val="TableContents"/>
              <w:bidi w:val="0"/>
              <w:snapToGrid w:val="false"/>
              <w:spacing w:before="0" w:after="283"/>
              <w:jc w:val="start"/>
              <w:rPr/>
            </w:pPr>
            <w:r>
              <w:rPr/>
              <w:t>N</w:t>
            </w:r>
          </w:p>
        </w:tc>
        <w:tc>
          <w:tcPr>
            <w:tcW w:w="308" w:type="dxa"/>
            <w:tcBorders>
              <w:start w:val="double" w:sz="2" w:space="0" w:color="808080"/>
              <w:bottom w:val="double" w:sz="2" w:space="0" w:color="808080"/>
            </w:tcBorders>
            <w:vAlign w:val="center"/>
          </w:tcPr>
          <w:p>
            <w:pPr>
              <w:pStyle w:val="TableContents"/>
              <w:bidi w:val="0"/>
              <w:snapToGrid w:val="false"/>
              <w:spacing w:before="0" w:after="283"/>
              <w:jc w:val="start"/>
              <w:rPr/>
            </w:pPr>
            <w:r>
              <w:rPr/>
              <w:t>N</w:t>
            </w:r>
          </w:p>
        </w:tc>
        <w:tc>
          <w:tcPr>
            <w:tcW w:w="307" w:type="dxa"/>
            <w:tcBorders>
              <w:start w:val="double" w:sz="2" w:space="0" w:color="808080"/>
              <w:bottom w:val="double" w:sz="2" w:space="0" w:color="808080"/>
            </w:tcBorders>
            <w:vAlign w:val="center"/>
          </w:tcPr>
          <w:p>
            <w:pPr>
              <w:pStyle w:val="TableContents"/>
              <w:bidi w:val="0"/>
              <w:snapToGrid w:val="false"/>
              <w:spacing w:before="0" w:after="283"/>
              <w:jc w:val="start"/>
              <w:rPr/>
            </w:pPr>
            <w:r>
              <w:rPr/>
              <w:t>N</w:t>
            </w:r>
          </w:p>
        </w:tc>
        <w:tc>
          <w:tcPr>
            <w:tcW w:w="309" w:type="dxa"/>
            <w:tcBorders>
              <w:start w:val="double" w:sz="2" w:space="0" w:color="808080"/>
              <w:bottom w:val="double" w:sz="2" w:space="0" w:color="808080"/>
            </w:tcBorders>
            <w:vAlign w:val="center"/>
          </w:tcPr>
          <w:p>
            <w:pPr>
              <w:pStyle w:val="TableContents"/>
              <w:bidi w:val="0"/>
              <w:snapToGrid w:val="false"/>
              <w:spacing w:before="0" w:after="283"/>
              <w:jc w:val="start"/>
              <w:rPr/>
            </w:pPr>
            <w:r>
              <w:rPr/>
              <w:t>Y</w:t>
            </w:r>
          </w:p>
        </w:tc>
        <w:tc>
          <w:tcPr>
            <w:tcW w:w="367" w:type="dxa"/>
            <w:tcBorders>
              <w:start w:val="double" w:sz="2" w:space="0" w:color="808080"/>
              <w:bottom w:val="double" w:sz="2" w:space="0" w:color="808080"/>
              <w:end w:val="double" w:sz="2" w:space="0" w:color="808080"/>
            </w:tcBorders>
            <w:vAlign w:val="center"/>
          </w:tcPr>
          <w:p>
            <w:pPr>
              <w:pStyle w:val="TableContents"/>
              <w:bidi w:val="0"/>
              <w:snapToGrid w:val="false"/>
              <w:spacing w:before="0" w:after="283"/>
              <w:jc w:val="start"/>
              <w:rPr/>
            </w:pPr>
            <w:r>
              <w:rPr/>
              <w:t>Y</w:t>
            </w:r>
          </w:p>
        </w:tc>
      </w:tr>
      <w:tr>
        <w:trPr/>
        <w:tc>
          <w:tcPr>
            <w:tcW w:w="2280" w:type="dxa"/>
            <w:tcBorders>
              <w:start w:val="double" w:sz="2" w:space="0" w:color="808080"/>
              <w:bottom w:val="double" w:sz="2" w:space="0" w:color="808080"/>
            </w:tcBorders>
            <w:vAlign w:val="center"/>
          </w:tcPr>
          <w:p>
            <w:pPr>
              <w:pStyle w:val="TableContents"/>
              <w:bidi w:val="0"/>
              <w:snapToGrid w:val="false"/>
              <w:spacing w:before="0" w:after="283"/>
              <w:jc w:val="start"/>
              <w:rPr/>
            </w:pPr>
            <w:r>
              <w:rPr/>
              <w:t>Referenced</w:t>
            </w:r>
          </w:p>
        </w:tc>
        <w:tc>
          <w:tcPr>
            <w:tcW w:w="309" w:type="dxa"/>
            <w:tcBorders>
              <w:start w:val="double" w:sz="2" w:space="0" w:color="808080"/>
              <w:bottom w:val="double" w:sz="2" w:space="0" w:color="808080"/>
            </w:tcBorders>
            <w:vAlign w:val="center"/>
          </w:tcPr>
          <w:p>
            <w:pPr>
              <w:pStyle w:val="TableContents"/>
              <w:bidi w:val="0"/>
              <w:snapToGrid w:val="false"/>
              <w:spacing w:before="0" w:after="283"/>
              <w:jc w:val="start"/>
              <w:rPr/>
            </w:pPr>
            <w:r>
              <w:rPr/>
              <w:t>Y</w:t>
            </w:r>
          </w:p>
        </w:tc>
        <w:tc>
          <w:tcPr>
            <w:tcW w:w="308" w:type="dxa"/>
            <w:tcBorders>
              <w:start w:val="double" w:sz="2" w:space="0" w:color="808080"/>
              <w:bottom w:val="double" w:sz="2" w:space="0" w:color="808080"/>
            </w:tcBorders>
            <w:vAlign w:val="center"/>
          </w:tcPr>
          <w:p>
            <w:pPr>
              <w:pStyle w:val="TableContents"/>
              <w:bidi w:val="0"/>
              <w:snapToGrid w:val="false"/>
              <w:spacing w:before="0" w:after="283"/>
              <w:jc w:val="start"/>
              <w:rPr/>
            </w:pPr>
            <w:r>
              <w:rPr/>
              <w:t>Y</w:t>
            </w:r>
          </w:p>
        </w:tc>
        <w:tc>
          <w:tcPr>
            <w:tcW w:w="307" w:type="dxa"/>
            <w:tcBorders>
              <w:start w:val="double" w:sz="2" w:space="0" w:color="808080"/>
              <w:bottom w:val="double" w:sz="2" w:space="0" w:color="808080"/>
            </w:tcBorders>
            <w:vAlign w:val="center"/>
          </w:tcPr>
          <w:p>
            <w:pPr>
              <w:pStyle w:val="TableContents"/>
              <w:bidi w:val="0"/>
              <w:snapToGrid w:val="false"/>
              <w:spacing w:before="0" w:after="283"/>
              <w:jc w:val="start"/>
              <w:rPr/>
            </w:pPr>
            <w:r>
              <w:rPr/>
              <w:t>Y</w:t>
            </w:r>
          </w:p>
        </w:tc>
        <w:tc>
          <w:tcPr>
            <w:tcW w:w="309" w:type="dxa"/>
            <w:tcBorders>
              <w:start w:val="double" w:sz="2" w:space="0" w:color="808080"/>
              <w:bottom w:val="double" w:sz="2" w:space="0" w:color="808080"/>
            </w:tcBorders>
            <w:vAlign w:val="center"/>
          </w:tcPr>
          <w:p>
            <w:pPr>
              <w:pStyle w:val="TableContents"/>
              <w:bidi w:val="0"/>
              <w:snapToGrid w:val="false"/>
              <w:spacing w:before="0" w:after="283"/>
              <w:jc w:val="start"/>
              <w:rPr/>
            </w:pPr>
            <w:r>
              <w:rPr/>
              <w:t>N</w:t>
            </w:r>
          </w:p>
        </w:tc>
        <w:tc>
          <w:tcPr>
            <w:tcW w:w="367" w:type="dxa"/>
            <w:tcBorders>
              <w:start w:val="double" w:sz="2" w:space="0" w:color="808080"/>
              <w:bottom w:val="double" w:sz="2" w:space="0" w:color="808080"/>
              <w:end w:val="double" w:sz="2" w:space="0" w:color="808080"/>
            </w:tcBorders>
            <w:vAlign w:val="center"/>
          </w:tcPr>
          <w:p>
            <w:pPr>
              <w:pStyle w:val="TableContents"/>
              <w:bidi w:val="0"/>
              <w:snapToGrid w:val="false"/>
              <w:spacing w:before="0" w:after="283"/>
              <w:jc w:val="start"/>
              <w:rPr/>
            </w:pPr>
            <w:r>
              <w:rPr/>
              <w:t>N</w:t>
            </w:r>
          </w:p>
        </w:tc>
      </w:tr>
    </w:tbl>
    <w:p>
      <w:pPr>
        <w:pStyle w:val="Normal"/>
        <w:bidi w:val="0"/>
        <w:jc w:val="start"/>
        <w:rPr/>
      </w:pPr>
      <w:r>
        <w:rPr/>
        <w:t xml:space="preserve">   </w:t>
      </w:r>
    </w:p>
    <w:p>
      <w:pPr>
        <w:pStyle w:val="Normal"/>
        <w:bidi w:val="0"/>
        <w:jc w:val="start"/>
        <w:rPr/>
      </w:pPr>
      <w:r>
        <w:rPr/>
        <w:t>5) Using the page table above, w</w:t>
      </w:r>
      <w:r>
        <w:rPr/>
        <w:t>hat is the translation of physical address 0 into virtual addresses</w:t>
      </w:r>
      <w:r>
        <w:rPr/>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6) When do page faults occur?  (circle all that apply, or zero)</w:t>
      </w:r>
    </w:p>
    <w:p>
      <w:pPr>
        <w:pStyle w:val="Normal"/>
        <w:bidi w:val="0"/>
        <w:jc w:val="start"/>
        <w:rPr/>
      </w:pPr>
      <w:r>
        <w:rPr/>
        <w:t xml:space="preserve">        ◦ </w:t>
      </w:r>
      <w:r>
        <w:rPr/>
        <w:t xml:space="preserve">They can happen any time a process accesses </w:t>
      </w:r>
      <w:r>
        <w:rPr/>
        <w:t>it’s stack.</w:t>
      </w:r>
    </w:p>
    <w:p>
      <w:pPr>
        <w:pStyle w:val="Normal"/>
        <w:bidi w:val="0"/>
        <w:jc w:val="start"/>
        <w:rPr/>
      </w:pPr>
      <w:r>
        <w:rPr/>
        <w:t xml:space="preserve">        ◦ </w:t>
      </w:r>
      <w:r>
        <w:rPr/>
        <w:t>The can happen any time a processes accesses it’s executable code.</w:t>
      </w:r>
    </w:p>
    <w:p>
      <w:pPr>
        <w:pStyle w:val="Normal"/>
        <w:bidi w:val="0"/>
        <w:jc w:val="start"/>
        <w:rPr/>
      </w:pPr>
      <w:r>
        <w:rPr/>
        <w:t xml:space="preserve">        ◦ </w:t>
      </w:r>
      <w:r>
        <w:rPr/>
        <w:t>The can happen any time a process allocates ram.</w:t>
      </w:r>
    </w:p>
    <w:p>
      <w:pPr>
        <w:pStyle w:val="Normal"/>
        <w:bidi w:val="0"/>
        <w:jc w:val="start"/>
        <w:rPr/>
      </w:pPr>
      <w:r>
        <w:rPr/>
        <w:t xml:space="preserve">        ◦ </w:t>
      </w:r>
      <w:r>
        <w:rPr/>
        <w:t xml:space="preserve">They can happen any time a process </w:t>
      </w:r>
      <w:r>
        <w:rPr/>
        <w:t>reads a global variable.</w:t>
      </w:r>
    </w:p>
    <w:p>
      <w:pPr>
        <w:pStyle w:val="Normal"/>
        <w:bidi w:val="0"/>
        <w:jc w:val="start"/>
        <w:rPr>
          <w:b w:val="false"/>
          <w:bCs w:val="false"/>
        </w:rPr>
      </w:pPr>
      <w:r>
        <w:rPr>
          <w:b w:val="false"/>
          <w:bCs w:val="false"/>
        </w:rPr>
      </w:r>
    </w:p>
    <w:p>
      <w:pPr>
        <w:pStyle w:val="Normal"/>
        <w:bidi w:val="0"/>
        <w:jc w:val="start"/>
        <w:rPr/>
      </w:pPr>
      <w:r>
        <w:rPr/>
        <w:t xml:space="preserve">  </w:t>
      </w:r>
    </w:p>
    <w:p>
      <w:pPr>
        <w:pStyle w:val="Normal"/>
        <w:bidi w:val="0"/>
        <w:jc w:val="start"/>
        <w:rPr/>
      </w:pPr>
      <w:r>
        <w:rPr/>
        <w:t>8) The memory subsystem of the coral reef planning computer uses 8K pages.  If it must allocate 1000 memory allocations, averaging 100K each randomly distributed, and the computer uses 64 bit pointers and a 3 level page table scheme, what’s the average internal fragmentation for this computer?</w:t>
      </w:r>
    </w:p>
    <w:p>
      <w:pPr>
        <w:pStyle w:val="Normal"/>
        <w:bidi w:val="0"/>
        <w:jc w:val="start"/>
        <w:rPr/>
      </w:pPr>
      <w:r>
        <w:rPr/>
      </w:r>
    </w:p>
    <w:p>
      <w:pPr>
        <w:pStyle w:val="Normal"/>
        <w:bidi w:val="0"/>
        <w:jc w:val="start"/>
        <w:rPr>
          <w:b/>
          <w:bCs/>
        </w:rPr>
      </w:pPr>
      <w:r>
        <w:rPr>
          <w:b/>
          <w:bCs/>
        </w:rPr>
        <w:t>DISKS</w:t>
      </w:r>
    </w:p>
    <w:p>
      <w:pPr>
        <w:pStyle w:val="Normal"/>
        <w:bidi w:val="0"/>
        <w:jc w:val="start"/>
        <w:rPr/>
      </w:pPr>
      <w:r>
        <w:rPr/>
      </w:r>
    </w:p>
    <w:p>
      <w:pPr>
        <w:pStyle w:val="Normal"/>
        <w:bidi w:val="0"/>
        <w:jc w:val="start"/>
        <w:rPr/>
      </w:pPr>
      <w:r>
        <w:rPr/>
        <w:t>1) There is a machine that makes rocks.  It’s very important to keep an inventory of all rocks ever made.  This database needs to hold 70G of data.  Using RAID 5 and 10G disks, how many disks would be needed to hold the data and survive loss of a disk.</w:t>
      </w:r>
    </w:p>
    <w:p>
      <w:pPr>
        <w:pStyle w:val="Normal"/>
        <w:bidi w:val="0"/>
        <w:jc w:val="start"/>
        <w:rPr/>
      </w:pPr>
      <w:r>
        <w:rPr/>
      </w:r>
    </w:p>
    <w:p>
      <w:pPr>
        <w:pStyle w:val="Normal"/>
        <w:bidi w:val="0"/>
        <w:jc w:val="start"/>
        <w:rPr/>
      </w:pPr>
      <w:r>
        <w:rPr/>
      </w:r>
    </w:p>
    <w:p>
      <w:pPr>
        <w:pStyle w:val="Normal"/>
        <w:bidi w:val="0"/>
        <w:jc w:val="start"/>
        <w:rPr/>
      </w:pPr>
      <w:r>
        <w:rPr/>
        <w:t>2) Suppose they decide to run with RAID 1 (mirroring).  Nothing else changes.  How many disks are needed?</w:t>
      </w:r>
    </w:p>
    <w:p>
      <w:pPr>
        <w:pStyle w:val="Normal"/>
        <w:bidi w:val="0"/>
        <w:jc w:val="start"/>
        <w:rPr/>
      </w:pPr>
      <w:r>
        <w:rPr/>
      </w:r>
    </w:p>
    <w:p>
      <w:pPr>
        <w:pStyle w:val="Normal"/>
        <w:bidi w:val="0"/>
        <w:jc w:val="start"/>
        <w:rPr/>
      </w:pPr>
      <w:r>
        <w:rPr/>
      </w:r>
    </w:p>
    <w:p>
      <w:pPr>
        <w:pStyle w:val="Normal"/>
        <w:bidi w:val="0"/>
        <w:jc w:val="start"/>
        <w:rPr/>
      </w:pPr>
      <w:r>
        <w:rPr/>
        <w:t>3) Using RAID 5 and 10 disks including the 1 parity disk and each disk can do 100 read accesses per second, how many read accesses per second can the whole array do?</w:t>
      </w:r>
    </w:p>
    <w:p>
      <w:pPr>
        <w:pStyle w:val="Normal"/>
        <w:bidi w:val="0"/>
        <w:jc w:val="start"/>
        <w:rPr/>
      </w:pPr>
      <w:r>
        <w:rPr/>
      </w:r>
    </w:p>
    <w:p>
      <w:pPr>
        <w:pStyle w:val="Normal"/>
        <w:bidi w:val="0"/>
        <w:jc w:val="start"/>
        <w:rPr/>
      </w:pPr>
      <w:r>
        <w:rPr/>
      </w:r>
    </w:p>
    <w:p>
      <w:pPr>
        <w:pStyle w:val="Normal"/>
        <w:bidi w:val="0"/>
        <w:jc w:val="start"/>
        <w:rPr/>
      </w:pPr>
      <w:r>
        <w:rPr/>
        <w:t>4) What is the mechanism for storing data in a solid state SSD?</w:t>
      </w:r>
    </w:p>
    <w:p>
      <w:pPr>
        <w:pStyle w:val="Normal"/>
        <w:bidi w:val="0"/>
        <w:jc w:val="start"/>
        <w:rPr/>
      </w:pPr>
      <w:r>
        <w:rPr/>
        <w:t xml:space="preserve">    </w:t>
      </w:r>
      <w:r>
        <w:rPr/>
        <w:t>A magnetized region</w:t>
      </w:r>
    </w:p>
    <w:p>
      <w:pPr>
        <w:pStyle w:val="Normal"/>
        <w:bidi w:val="0"/>
        <w:jc w:val="start"/>
        <w:rPr/>
      </w:pPr>
      <w:r>
        <w:rPr/>
        <w:t xml:space="preserve">    </w:t>
      </w:r>
      <w:r>
        <w:rPr/>
        <w:t>Trapped electrons</w:t>
      </w:r>
    </w:p>
    <w:p>
      <w:pPr>
        <w:pStyle w:val="Normal"/>
        <w:bidi w:val="0"/>
        <w:jc w:val="start"/>
        <w:rPr/>
      </w:pPr>
      <w:r>
        <w:rPr/>
        <w:t xml:space="preserve">   </w:t>
      </w:r>
    </w:p>
    <w:p>
      <w:pPr>
        <w:pStyle w:val="Normal"/>
        <w:bidi w:val="0"/>
        <w:jc w:val="start"/>
        <w:rPr/>
      </w:pPr>
      <w:r>
        <w:rPr/>
        <w:t>5) Normal spinning metal disks work best at</w:t>
      </w:r>
    </w:p>
    <w:p>
      <w:pPr>
        <w:pStyle w:val="Normal"/>
        <w:bidi w:val="0"/>
        <w:jc w:val="start"/>
        <w:rPr/>
      </w:pPr>
      <w:r>
        <w:rPr/>
        <w:t xml:space="preserve">    </w:t>
      </w:r>
      <w:r>
        <w:rPr/>
        <w:t>reading a very few super long files</w:t>
      </w:r>
    </w:p>
    <w:p>
      <w:pPr>
        <w:pStyle w:val="Normal"/>
        <w:bidi w:val="0"/>
        <w:jc w:val="start"/>
        <w:rPr/>
      </w:pPr>
      <w:r>
        <w:rPr/>
        <w:t xml:space="preserve">    </w:t>
      </w:r>
      <w:r>
        <w:rPr/>
        <w:t>reading a zillion super small files</w:t>
      </w:r>
    </w:p>
    <w:p>
      <w:pPr>
        <w:pStyle w:val="Normal"/>
        <w:bidi w:val="0"/>
        <w:jc w:val="start"/>
        <w:rPr/>
      </w:pPr>
      <w:r>
        <w:rPr/>
        <w:t xml:space="preserve">       </w:t>
      </w:r>
    </w:p>
    <w:p>
      <w:pPr>
        <w:pStyle w:val="Normal"/>
        <w:bidi w:val="0"/>
        <w:jc w:val="start"/>
        <w:rPr/>
      </w:pPr>
      <w:r>
        <w:rPr/>
        <w:t xml:space="preserve"> </w:t>
      </w:r>
      <w:r>
        <w:rPr>
          <w:b/>
          <w:bCs/>
        </w:rPr>
        <w:t>FILE SYSTEMS</w:t>
      </w:r>
    </w:p>
    <w:p>
      <w:pPr>
        <w:pStyle w:val="Normal"/>
        <w:bidi w:val="0"/>
        <w:jc w:val="start"/>
        <w:rPr/>
      </w:pPr>
      <w:r>
        <w:rPr/>
      </w:r>
    </w:p>
    <w:p>
      <w:pPr>
        <w:pStyle w:val="Normal"/>
        <w:bidi w:val="0"/>
        <w:jc w:val="start"/>
        <w:rPr/>
      </w:pPr>
      <w:r>
        <w:rPr/>
        <w:t>1) I want a file system that can quickly seek to different parts of the same file, and do so even if the no part of the file system is cached.  Which file system should I use?</w:t>
      </w:r>
    </w:p>
    <w:p>
      <w:pPr>
        <w:pStyle w:val="Normal"/>
        <w:bidi w:val="0"/>
        <w:jc w:val="start"/>
        <w:rPr/>
      </w:pPr>
      <w:r>
        <w:rPr/>
        <w:t xml:space="preserve">        </w:t>
      </w:r>
      <w:r>
        <w:rPr/>
        <w:t>VFAT                        EXT2</w:t>
      </w:r>
    </w:p>
    <w:p>
      <w:pPr>
        <w:pStyle w:val="Normal"/>
        <w:bidi w:val="0"/>
        <w:jc w:val="start"/>
        <w:rPr/>
      </w:pPr>
      <w:r>
        <w:rPr/>
      </w:r>
    </w:p>
    <w:p>
      <w:pPr>
        <w:pStyle w:val="Normal"/>
        <w:bidi w:val="0"/>
        <w:jc w:val="start"/>
        <w:rPr/>
      </w:pPr>
      <w:r>
        <w:rPr/>
        <w:t xml:space="preserve">2) Beyond the file name </w:t>
      </w:r>
      <w:r>
        <w:rPr/>
        <w:t>and extension</w:t>
      </w:r>
      <w:r>
        <w:rPr/>
        <w:t>, list something stored in a VFAT directory</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3) Beyond the file name </w:t>
      </w:r>
      <w:r>
        <w:rPr/>
        <w:t>and extension</w:t>
      </w:r>
      <w:r>
        <w:rPr/>
        <w:t>, list something stored in an EXT2 directory</w:t>
      </w:r>
    </w:p>
    <w:p>
      <w:pPr>
        <w:pStyle w:val="Normal"/>
        <w:bidi w:val="0"/>
        <w:jc w:val="start"/>
        <w:rPr/>
      </w:pPr>
      <w:r>
        <w:rPr/>
      </w:r>
    </w:p>
    <w:p>
      <w:pPr>
        <w:pStyle w:val="Normal"/>
        <w:bidi w:val="0"/>
        <w:jc w:val="start"/>
        <w:rPr/>
      </w:pPr>
      <w:r>
        <w:rPr/>
      </w:r>
    </w:p>
    <w:p>
      <w:pPr>
        <w:pStyle w:val="Normal"/>
        <w:bidi w:val="0"/>
        <w:jc w:val="start"/>
        <w:rPr/>
      </w:pPr>
      <w:r>
        <w:rPr/>
        <w:t xml:space="preserve">       </w:t>
      </w:r>
    </w:p>
    <w:p>
      <w:pPr>
        <w:pStyle w:val="Normal"/>
        <w:bidi w:val="0"/>
        <w:jc w:val="start"/>
        <w:rPr>
          <w:b/>
          <w:bCs/>
        </w:rPr>
      </w:pPr>
      <w:r>
        <w:rPr>
          <w:b/>
          <w:bCs/>
        </w:rPr>
        <w:t>SCHEDULING</w:t>
      </w:r>
    </w:p>
    <w:p>
      <w:pPr>
        <w:pStyle w:val="Normal"/>
        <w:bidi w:val="0"/>
        <w:jc w:val="start"/>
        <w:rPr/>
      </w:pPr>
      <w:r>
        <w:rPr/>
      </w:r>
    </w:p>
    <w:p>
      <w:pPr>
        <w:pStyle w:val="Normal"/>
        <w:bidi w:val="0"/>
        <w:jc w:val="start"/>
        <w:rPr/>
      </w:pPr>
      <w:r>
        <w:rPr/>
        <w:t>1) Which takes longer, to create a thread or to create a process?</w:t>
      </w:r>
    </w:p>
    <w:p>
      <w:pPr>
        <w:pStyle w:val="Normal"/>
        <w:bidi w:val="0"/>
        <w:jc w:val="start"/>
        <w:rPr/>
      </w:pPr>
      <w:r>
        <w:rPr/>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2) Beyond the time delay, what does a process notice when the scheduler takes the CPU and then later gives it back?  Choose zero or more.</w:t>
        <w:br/>
        <w:t xml:space="preserve">   a) The CPU registers have changed.</w:t>
        <w:br/>
        <w:t xml:space="preserve">   b) The stack has changed.</w:t>
        <w:br/>
        <w:t xml:space="preserve">   c) The memory for this process has changed.</w:t>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3) Who does scheduler aging help?  Choose exactly one.</w:t>
        <w:br/>
        <w:t xml:space="preserve">   a) Low/Weak priority processes</w:t>
        <w:br/>
        <w:t xml:space="preserve">   b) High/Strong priority processes</w:t>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Normal"/>
        <w:bidi w:val="0"/>
        <w:spacing w:before="0" w:after="0"/>
        <w:ind w:end="0"/>
        <w:jc w:val="start"/>
        <w:rPr/>
      </w:pPr>
      <w:r>
        <w:rPr>
          <w:rFonts w:cs="Times New Roman" w:ascii="Times New Roman" w:hAnsi="Times New Roman"/>
          <w:b w:val="false"/>
          <w:i w:val="false"/>
          <w:caps w:val="false"/>
          <w:smallCaps w:val="false"/>
          <w:color w:val="000000"/>
          <w:spacing w:val="0"/>
          <w:sz w:val="24"/>
          <w:szCs w:val="24"/>
        </w:rPr>
        <w:t xml:space="preserve">4) Which of the following algorithms is subject to starvation?  </w:t>
      </w:r>
      <w:r>
        <w:rPr>
          <w:rFonts w:cs="Times New Roman" w:ascii="Times New Roman" w:hAnsi="Times New Roman"/>
          <w:b w:val="false"/>
          <w:i w:val="false"/>
          <w:caps w:val="false"/>
          <w:smallCaps w:val="false"/>
          <w:color w:val="000000"/>
          <w:spacing w:val="0"/>
          <w:sz w:val="24"/>
          <w:szCs w:val="24"/>
        </w:rPr>
        <w:t xml:space="preserve">Assume no program has an infinite loop.  </w:t>
      </w:r>
      <w:r>
        <w:rPr>
          <w:rFonts w:cs="Times New Roman" w:ascii="Times New Roman" w:hAnsi="Times New Roman"/>
          <w:b w:val="false"/>
          <w:i w:val="false"/>
          <w:caps w:val="false"/>
          <w:smallCaps w:val="false"/>
          <w:color w:val="000000"/>
          <w:spacing w:val="0"/>
          <w:sz w:val="24"/>
          <w:szCs w:val="24"/>
        </w:rPr>
        <w:t>(choose zero or more).</w:t>
      </w:r>
    </w:p>
    <w:p>
      <w:pPr>
        <w:pStyle w:val="BodyText"/>
        <w:numPr>
          <w:ilvl w:val="2"/>
          <w:numId w:val="1"/>
        </w:numPr>
        <w:tabs>
          <w:tab w:val="clear" w:pos="709"/>
          <w:tab w:val="left" w:pos="4242"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First Come First Serve</w:t>
      </w:r>
    </w:p>
    <w:p>
      <w:pPr>
        <w:pStyle w:val="BodyText"/>
        <w:numPr>
          <w:ilvl w:val="2"/>
          <w:numId w:val="1"/>
        </w:numPr>
        <w:tabs>
          <w:tab w:val="clear" w:pos="709"/>
          <w:tab w:val="left" w:pos="4242"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Round robin</w:t>
      </w:r>
    </w:p>
    <w:p>
      <w:pPr>
        <w:pStyle w:val="BodyText"/>
        <w:numPr>
          <w:ilvl w:val="2"/>
          <w:numId w:val="1"/>
        </w:numPr>
        <w:tabs>
          <w:tab w:val="clear" w:pos="709"/>
          <w:tab w:val="left" w:pos="4242"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Shortest Job Next</w:t>
      </w:r>
    </w:p>
    <w:p>
      <w:pPr>
        <w:pStyle w:val="BodyText"/>
        <w:numPr>
          <w:ilvl w:val="2"/>
          <w:numId w:val="1"/>
        </w:numPr>
        <w:tabs>
          <w:tab w:val="clear" w:pos="709"/>
          <w:tab w:val="left" w:pos="4242"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Highest Priority Next</w:t>
      </w:r>
    </w:p>
    <w:p>
      <w:pPr>
        <w:pStyle w:val="BodyText"/>
        <w:numPr>
          <w:ilvl w:val="2"/>
          <w:numId w:val="1"/>
        </w:numPr>
        <w:tabs>
          <w:tab w:val="clear" w:pos="709"/>
          <w:tab w:val="left" w:pos="4242"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t>Multilevel feedback queue without aging</w:t>
      </w:r>
    </w:p>
    <w:p>
      <w:pPr>
        <w:pStyle w:val="BodyText"/>
        <w:numPr>
          <w:ilvl w:val="0"/>
          <w:numId w:val="0"/>
        </w:numPr>
        <w:tabs>
          <w:tab w:val="clear" w:pos="709"/>
          <w:tab w:val="left" w:pos="6363" w:leader="none"/>
        </w:tabs>
        <w:bidi w:val="0"/>
        <w:spacing w:before="0" w:after="0"/>
        <w:ind w:hanging="0" w:start="2121"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Normal"/>
        <w:bidi w:val="0"/>
        <w:jc w:val="start"/>
        <w:rPr/>
      </w:pPr>
      <w:r>
        <w:rPr/>
        <w:t>5) Suppose you have the following processes to run under priority scheduling without preemption.  Which process is running at time slice #10?  Low numbers are low/weak priorities. A process that arrives at time 1 can run at time 1.</w:t>
      </w:r>
    </w:p>
    <w:p>
      <w:pPr>
        <w:pStyle w:val="Normal"/>
        <w:bidi w:val="0"/>
        <w:jc w:val="start"/>
        <w:rPr/>
      </w:pPr>
      <w:r>
        <w:rPr/>
        <w:t xml:space="preserve">      </w:t>
      </w:r>
      <w:r>
        <w:rPr/>
        <w:t xml:space="preserve">Job          Priority         Arrival Time    Length </w:t>
      </w:r>
    </w:p>
    <w:p>
      <w:pPr>
        <w:pStyle w:val="Normal"/>
        <w:bidi w:val="0"/>
        <w:jc w:val="start"/>
        <w:rPr/>
      </w:pPr>
      <w:r>
        <w:rPr/>
        <w:t xml:space="preserve">      </w:t>
      </w:r>
      <w:r>
        <w:rPr/>
        <w:t xml:space="preserve">--------------------------- </w:t>
      </w:r>
    </w:p>
    <w:p>
      <w:pPr>
        <w:pStyle w:val="Normal"/>
        <w:bidi w:val="0"/>
        <w:jc w:val="start"/>
        <w:rPr/>
      </w:pPr>
      <w:r>
        <w:rPr/>
        <w:t xml:space="preserve">        </w:t>
      </w:r>
      <w:r>
        <w:rPr/>
        <w:t xml:space="preserve">1                10                     1                       5 </w:t>
      </w:r>
    </w:p>
    <w:p>
      <w:pPr>
        <w:pStyle w:val="Normal"/>
        <w:bidi w:val="0"/>
        <w:jc w:val="start"/>
        <w:rPr/>
      </w:pPr>
      <w:r>
        <w:rPr/>
        <w:t xml:space="preserve">        </w:t>
      </w:r>
      <w:r>
        <w:rPr/>
        <w:t xml:space="preserve">2                 5                      2                       3 </w:t>
      </w:r>
    </w:p>
    <w:p>
      <w:pPr>
        <w:pStyle w:val="Normal"/>
        <w:bidi w:val="0"/>
        <w:jc w:val="start"/>
        <w:rPr/>
      </w:pPr>
      <w:r>
        <w:rPr/>
        <w:t xml:space="preserve">        </w:t>
      </w:r>
      <w:r>
        <w:rPr/>
        <w:t xml:space="preserve">3                 12                    3                       17 </w:t>
      </w:r>
    </w:p>
    <w:p>
      <w:pPr>
        <w:pStyle w:val="Normal"/>
        <w:bidi w:val="0"/>
        <w:jc w:val="start"/>
        <w:rPr/>
      </w:pPr>
      <w:r>
        <w:rPr/>
        <w:t xml:space="preserve">        </w:t>
      </w:r>
      <w:r>
        <w:rPr/>
        <w:t xml:space="preserve">4                  6                     4                       8 </w:t>
      </w:r>
    </w:p>
    <w:p>
      <w:pPr>
        <w:pStyle w:val="Normal"/>
        <w:bidi w:val="0"/>
        <w:jc w:val="start"/>
        <w:rPr/>
      </w:pPr>
      <w:r>
        <w:rPr/>
      </w:r>
    </w:p>
    <w:p>
      <w:pPr>
        <w:pStyle w:val="Normal"/>
        <w:bidi w:val="0"/>
        <w:jc w:val="start"/>
        <w:rPr/>
      </w:pPr>
      <w:r>
        <w:rPr/>
        <w:t xml:space="preserve">   </w:t>
      </w:r>
    </w:p>
    <w:p>
      <w:pPr>
        <w:pStyle w:val="Normal"/>
        <w:bidi w:val="0"/>
        <w:jc w:val="start"/>
        <w:rPr/>
      </w:pPr>
      <w:r>
        <w:rPr/>
        <w:t>6) Oops .. it was FCFS.  What’s run at time 23?</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7)  What is the difference between hard real time and soft real time?</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b/>
          <w:bCs/>
        </w:rPr>
        <w:t>MULTIPROCESSING</w:t>
      </w:r>
    </w:p>
    <w:p>
      <w:pPr>
        <w:pStyle w:val="Normal"/>
        <w:bidi w:val="0"/>
        <w:jc w:val="start"/>
        <w:rPr/>
      </w:pPr>
      <w:r>
        <w:rPr/>
      </w:r>
    </w:p>
    <w:p>
      <w:pPr>
        <w:pStyle w:val="BodyText"/>
        <w:bidi w:val="0"/>
        <w:spacing w:before="0" w:after="0"/>
        <w:ind w:end="0"/>
        <w:jc w:val="start"/>
        <w:rPr/>
      </w:pPr>
      <w:r>
        <w:rPr>
          <w:rFonts w:cs="Times New Roman" w:ascii="Times New Roman" w:hAnsi="Times New Roman"/>
          <w:b w:val="false"/>
          <w:i w:val="false"/>
          <w:caps w:val="false"/>
          <w:smallCaps w:val="false"/>
          <w:color w:val="000000"/>
          <w:spacing w:val="0"/>
          <w:sz w:val="24"/>
          <w:szCs w:val="24"/>
        </w:rPr>
        <w:t>1) Which of the following things are shared by any two threads that came from the same process?  Choose zero or more.</w:t>
        <w:br/>
        <w:t xml:space="preserve">         Code                                            File Descriptors                    Page Table</w:t>
        <w:br/>
        <w:t xml:space="preserve">         Data </w:t>
      </w:r>
      <w:r>
        <w:rPr>
          <w:rFonts w:cs="Times New Roman" w:ascii="Times New Roman" w:hAnsi="Times New Roman"/>
          <w:b w:val="false"/>
          <w:i w:val="false"/>
          <w:caps w:val="false"/>
          <w:smallCaps w:val="false"/>
          <w:color w:val="000000"/>
          <w:spacing w:val="0"/>
          <w:sz w:val="24"/>
          <w:szCs w:val="24"/>
        </w:rPr>
        <w:t>from new/malloc</w:t>
      </w:r>
      <w:r>
        <w:rPr>
          <w:rFonts w:cs="Times New Roman" w:ascii="Times New Roman" w:hAnsi="Times New Roman"/>
          <w:b w:val="false"/>
          <w:i w:val="false"/>
          <w:caps w:val="false"/>
          <w:smallCaps w:val="false"/>
          <w:color w:val="000000"/>
          <w:spacing w:val="0"/>
          <w:sz w:val="24"/>
          <w:szCs w:val="24"/>
        </w:rPr>
        <w:t xml:space="preserve">                 </w:t>
      </w:r>
      <w:r>
        <w:rPr>
          <w:caps w:val="false"/>
          <w:smallCaps w:val="false"/>
          <w:color w:val="000000"/>
          <w:spacing w:val="0"/>
          <w:sz w:val="24"/>
          <w:szCs w:val="24"/>
        </w:rPr>
        <w:t xml:space="preserve">C++ </w:t>
      </w:r>
      <w:r>
        <w:rPr>
          <w:rFonts w:cs="Times New Roman" w:ascii="Times New Roman" w:hAnsi="Times New Roman"/>
          <w:b w:val="false"/>
          <w:i w:val="false"/>
          <w:caps w:val="false"/>
          <w:smallCaps w:val="false"/>
          <w:color w:val="000000"/>
          <w:spacing w:val="0"/>
          <w:sz w:val="24"/>
          <w:szCs w:val="24"/>
        </w:rPr>
        <w:t xml:space="preserve">local variables             c++ global variables  </w:t>
      </w:r>
    </w:p>
    <w:p>
      <w:pPr>
        <w:pStyle w:val="BodyText"/>
        <w:bidi w:val="0"/>
        <w:spacing w:before="0" w:after="0"/>
        <w:ind w:end="0"/>
        <w:jc w:val="start"/>
        <w:rPr>
          <w:rFonts w:ascii="Times New Roman" w:hAnsi="Times New Roman" w:cs="Times New Roman"/>
          <w:b w:val="false"/>
          <w:i w:val="false"/>
          <w:i w:val="false"/>
          <w:caps w:val="false"/>
          <w:smallCaps w:val="false"/>
          <w:color w:val="000000"/>
          <w:spacing w:val="0"/>
          <w:sz w:val="24"/>
          <w:szCs w:val="24"/>
        </w:rPr>
      </w:pPr>
      <w:r>
        <w:rPr>
          <w:rFonts w:cs="Times New Roman" w:ascii="Times New Roman" w:hAnsi="Times New Roman"/>
          <w:b w:val="false"/>
          <w:i w:val="false"/>
          <w:caps w:val="false"/>
          <w:smallCaps w:val="false"/>
          <w:color w:val="000000"/>
          <w:spacing w:val="0"/>
          <w:sz w:val="24"/>
          <w:szCs w:val="24"/>
        </w:rPr>
      </w:r>
    </w:p>
    <w:p>
      <w:pPr>
        <w:pStyle w:val="Normal"/>
        <w:bidi w:val="0"/>
        <w:spacing w:before="0" w:after="0"/>
        <w:ind w:end="0"/>
        <w:jc w:val="start"/>
        <w:rPr/>
      </w:pPr>
      <w:r>
        <w:rPr>
          <w:rFonts w:cs="Times New Roman" w:ascii="Times New Roman" w:hAnsi="Times New Roman"/>
          <w:b w:val="false"/>
          <w:i w:val="false"/>
          <w:caps w:val="false"/>
          <w:smallCaps w:val="false"/>
          <w:color w:val="000000"/>
          <w:spacing w:val="0"/>
          <w:sz w:val="24"/>
          <w:szCs w:val="24"/>
        </w:rPr>
        <w:t xml:space="preserve">2)  </w:t>
      </w:r>
      <w:r>
        <w:rPr>
          <w:rFonts w:cs="Times New Roman" w:ascii="Times New Roman" w:hAnsi="Times New Roman"/>
          <w:b w:val="false"/>
          <w:i w:val="false"/>
          <w:caps w:val="false"/>
          <w:smallCaps w:val="false"/>
          <w:color w:val="000000"/>
          <w:spacing w:val="0"/>
          <w:sz w:val="24"/>
          <w:szCs w:val="24"/>
        </w:rPr>
        <w:t xml:space="preserve">(Yes/No) </w:t>
      </w:r>
      <w:r>
        <w:rPr>
          <w:rFonts w:cs="Times New Roman" w:ascii="Times New Roman" w:hAnsi="Times New Roman"/>
          <w:b w:val="false"/>
          <w:i w:val="false"/>
          <w:caps w:val="false"/>
          <w:smallCaps w:val="false"/>
          <w:color w:val="000000"/>
          <w:spacing w:val="0"/>
          <w:sz w:val="24"/>
          <w:szCs w:val="24"/>
        </w:rPr>
        <w:t>The operating system for the continental drift computer uses the following rules to coordinate its locking scheme.  All locks must be asked for in alphabetic order (disk before printer before soundcard, for example).  However anyone may request the page table lock at any time.  Given these to rules, is deadlock possible?</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 </w:t>
      </w:r>
      <w:r>
        <w:rPr/>
        <w:t xml:space="preserve">3) What is the most COMMON reason  we want to overlap computation and I/O? </w:t>
      </w:r>
    </w:p>
    <w:p>
      <w:pPr>
        <w:pStyle w:val="Normal"/>
        <w:bidi w:val="0"/>
        <w:jc w:val="start"/>
        <w:rPr/>
      </w:pPr>
      <w:r>
        <w:rPr/>
        <w:t xml:space="preserve">        ◦ </w:t>
      </w:r>
      <w:r>
        <w:rPr/>
        <w:t xml:space="preserve">otherwise operating system class would be boring. </w:t>
      </w:r>
    </w:p>
    <w:p>
      <w:pPr>
        <w:pStyle w:val="Normal"/>
        <w:bidi w:val="0"/>
        <w:jc w:val="start"/>
        <w:rPr/>
      </w:pPr>
      <w:r>
        <w:rPr/>
        <w:t xml:space="preserve">        ◦ </w:t>
      </w:r>
      <w:r>
        <w:rPr/>
        <w:t xml:space="preserve">DOS does not, so there is no need to. </w:t>
      </w:r>
    </w:p>
    <w:p>
      <w:pPr>
        <w:pStyle w:val="Normal"/>
        <w:bidi w:val="0"/>
        <w:jc w:val="start"/>
        <w:rPr/>
      </w:pPr>
      <w:r>
        <w:rPr/>
        <w:t xml:space="preserve">        ◦ </w:t>
      </w:r>
      <w:r>
        <w:rPr/>
        <w:t xml:space="preserve">Some common computations are not possible without overlapping computation and I/O. </w:t>
      </w:r>
    </w:p>
    <w:p>
      <w:pPr>
        <w:pStyle w:val="Normal"/>
        <w:bidi w:val="0"/>
        <w:jc w:val="start"/>
        <w:rPr/>
      </w:pPr>
      <w:r>
        <w:rPr/>
        <w:t xml:space="preserve">        ◦ </w:t>
      </w:r>
      <w:r>
        <w:rPr/>
        <w:t xml:space="preserve">Total system throughput can be faster with overlapped computation and I/O. </w:t>
      </w:r>
    </w:p>
    <w:p>
      <w:pPr>
        <w:pStyle w:val="Normal"/>
        <w:bidi w:val="0"/>
        <w:jc w:val="start"/>
        <w:rPr>
          <w:b w:val="false"/>
          <w:bCs w:val="false"/>
        </w:rPr>
      </w:pPr>
      <w:r>
        <w:rPr/>
      </w:r>
    </w:p>
    <w:p>
      <w:pPr>
        <w:pStyle w:val="Normal"/>
        <w:bidi w:val="0"/>
        <w:jc w:val="start"/>
        <w:rPr/>
      </w:pPr>
      <w:r>
        <w:rPr>
          <w:b w:val="false"/>
          <w:bCs w:val="false"/>
        </w:rPr>
        <w:t>4) In my system, some shared global variable is accessed in only read only mode by every thread.  Who must lock?</w:t>
      </w:r>
    </w:p>
    <w:p>
      <w:pPr>
        <w:pStyle w:val="Normal"/>
        <w:bidi w:val="0"/>
        <w:jc w:val="start"/>
        <w:rPr/>
      </w:pPr>
      <w:r>
        <w:rPr>
          <w:b w:val="false"/>
          <w:bCs w:val="false"/>
        </w:rPr>
        <w:t xml:space="preserve">     </w:t>
      </w:r>
      <w:r>
        <w:rPr>
          <w:b w:val="false"/>
          <w:bCs w:val="false"/>
        </w:rPr>
        <w:t>All the threads               At least one thread              None of the threads</w:t>
      </w:r>
    </w:p>
    <w:p>
      <w:pPr>
        <w:pStyle w:val="Normal"/>
        <w:bidi w:val="0"/>
        <w:jc w:val="start"/>
        <w:rPr/>
      </w:pPr>
      <w:r>
        <w:rPr>
          <w:b w:val="false"/>
          <w:bCs w:val="false"/>
        </w:rPr>
        <w:t xml:space="preserve">    </w:t>
      </w:r>
    </w:p>
    <w:p>
      <w:pPr>
        <w:pStyle w:val="Normal"/>
        <w:bidi w:val="0"/>
        <w:jc w:val="start"/>
        <w:rPr>
          <w:b/>
          <w:bCs/>
        </w:rPr>
      </w:pPr>
      <w:r>
        <w:rPr>
          <w:b/>
          <w:bCs/>
        </w:rPr>
        <w:t>MISC</w:t>
      </w:r>
    </w:p>
    <w:p>
      <w:pPr>
        <w:pStyle w:val="Normal"/>
        <w:bidi w:val="0"/>
        <w:jc w:val="start"/>
        <w:rPr>
          <w:b/>
          <w:bCs/>
        </w:rPr>
      </w:pPr>
      <w:r>
        <w:rPr>
          <w:b/>
          <w:bCs/>
        </w:rPr>
      </w:r>
    </w:p>
    <w:p>
      <w:pPr>
        <w:pStyle w:val="Normal"/>
        <w:bidi w:val="0"/>
        <w:jc w:val="start"/>
        <w:rPr>
          <w:b w:val="false"/>
          <w:bCs w:val="false"/>
        </w:rPr>
      </w:pPr>
      <w:r>
        <w:rPr>
          <w:b w:val="false"/>
          <w:bCs w:val="false"/>
        </w:rPr>
        <w:t>1) The biggest supercomputers use how many CPUs?</w:t>
      </w:r>
    </w:p>
    <w:p>
      <w:pPr>
        <w:pStyle w:val="Normal"/>
        <w:bidi w:val="0"/>
        <w:jc w:val="start"/>
        <w:rPr>
          <w:b w:val="false"/>
          <w:bCs w:val="false"/>
        </w:rPr>
      </w:pPr>
      <w:r>
        <w:rPr>
          <w:b w:val="false"/>
          <w:bCs w:val="false"/>
        </w:rPr>
        <w:t xml:space="preserve">     </w:t>
      </w:r>
      <w:r>
        <w:rPr>
          <w:b w:val="false"/>
          <w:bCs w:val="false"/>
        </w:rPr>
        <w:t>tens          thousands            millions       billions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2) What does exec/execv/execvp return if it succeeds?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3) (Local/Global) In the code below, can mtx be declared as a local variable or must it be a global variable?</w:t>
      </w:r>
    </w:p>
    <w:p>
      <w:pPr>
        <w:pStyle w:val="Normal"/>
        <w:bidi w:val="0"/>
        <w:jc w:val="start"/>
        <w:rPr>
          <w:b w:val="false"/>
          <w:bCs w:val="false"/>
        </w:rPr>
      </w:pPr>
      <w:r>
        <w:rPr>
          <w:b w:val="false"/>
          <w:bCs w:val="false"/>
        </w:rPr>
      </w:r>
    </w:p>
    <w:p>
      <w:pPr>
        <w:pStyle w:val="PreformattedText"/>
        <w:bidi w:val="0"/>
        <w:jc w:val="start"/>
        <w:rPr>
          <w:b w:val="false"/>
          <w:bCs w:val="false"/>
          <w:i w:val="false"/>
          <w:i w:val="false"/>
          <w:caps w:val="false"/>
          <w:smallCaps w:val="false"/>
          <w:color w:val="000000"/>
          <w:spacing w:val="0"/>
        </w:rPr>
      </w:pPr>
      <w:r>
        <w:rPr>
          <w:b w:val="false"/>
          <w:bCs w:val="false"/>
          <w:i w:val="false"/>
          <w:caps w:val="false"/>
          <w:smallCaps w:val="false"/>
          <w:color w:val="000000"/>
          <w:spacing w:val="0"/>
        </w:rPr>
        <w:t>void print_block (int n, char c) {</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mtx.lock();</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 xml:space="preserve">for (int i=0; i&lt;n; ++i) { </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 xml:space="preserve">std::cout &lt;&lt; c; </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printf("%c", c);</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b w:val="false"/>
          <w:i w:val="false"/>
          <w:caps w:val="false"/>
          <w:smallCaps w:val="false"/>
          <w:color w:val="000000"/>
          <w:spacing w:val="0"/>
        </w:rPr>
        <w:t>printf("%c", c);</w:t>
      </w:r>
    </w:p>
    <w:p>
      <w:pPr>
        <w:pStyle w:val="PreformattedText"/>
        <w:widowControl/>
        <w:bidi w:val="0"/>
        <w:ind w:hanging="0"/>
        <w:jc w:val="start"/>
        <w:rPr>
          <w:caps w:val="false"/>
          <w:smallCaps w:val="false"/>
          <w:color w:val="000000"/>
          <w:spacing w:val="0"/>
        </w:rPr>
      </w:pPr>
      <w:r>
        <w:rPr>
          <w:caps w:val="false"/>
          <w:smallCaps w:val="false"/>
          <w:color w:val="000000"/>
          <w:spacing w:val="0"/>
        </w:rPr>
        <w:t xml:space="preserve">  </w:t>
      </w:r>
      <w:r>
        <w:rPr>
          <w:caps w:val="false"/>
          <w:smallCaps w:val="false"/>
          <w:color w:val="000000"/>
          <w:spacing w:val="0"/>
        </w:rPr>
        <w:t>m</w:t>
      </w:r>
      <w:r>
        <w:rPr>
          <w:b w:val="false"/>
          <w:i w:val="false"/>
          <w:caps w:val="false"/>
          <w:smallCaps w:val="false"/>
          <w:color w:val="000000"/>
          <w:spacing w:val="0"/>
        </w:rPr>
        <w:t>tx.unlock();</w:t>
      </w:r>
    </w:p>
    <w:p>
      <w:pPr>
        <w:pStyle w:val="PreformattedText"/>
        <w:widowControl/>
        <w:bidi w:val="0"/>
        <w:spacing w:before="0" w:after="283"/>
        <w:ind w:hanging="0"/>
        <w:jc w:val="start"/>
        <w:rPr>
          <w:b w:val="false"/>
          <w:i w:val="false"/>
          <w:i w:val="false"/>
          <w:caps w:val="false"/>
          <w:smallCaps w:val="false"/>
          <w:color w:val="000000"/>
          <w:spacing w:val="0"/>
        </w:rPr>
      </w:pPr>
      <w:r>
        <w:rPr>
          <w:b w:val="false"/>
          <w:i w:val="false"/>
          <w:caps w:val="false"/>
          <w:smallCaps w:val="false"/>
          <w:color w:val="000000"/>
          <w:spacing w:val="0"/>
        </w:rPr>
        <w: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Wingdings">
    <w:charset w:val="01" w:characterSet="utf-8"/>
    <w:family w:val="auto"/>
    <w:pitch w:val="variable"/>
  </w:font>
  <w:font w:name="Symbol">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auto"/>
    <w:pitch w:val="variable"/>
  </w:font>
  <w:font w:name="Times New Roman">
    <w:charset w:val="01" w:characterSet="utf-8"/>
    <w:family w:val="roman"/>
    <w:pitch w:val="variable"/>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start"/>
      <w:pPr>
        <w:tabs>
          <w:tab w:val="num" w:pos="0"/>
        </w:tabs>
        <w:ind w:start="707" w:hanging="0"/>
      </w:pPr>
      <w:rPr/>
    </w:lvl>
    <w:lvl w:ilvl="1">
      <w:start w:val="1"/>
      <w:numFmt w:val="decimal"/>
      <w:suff w:val="nothing"/>
      <w:lvlText w:val="%2."/>
      <w:lvlJc w:val="start"/>
      <w:pPr>
        <w:tabs>
          <w:tab w:val="num" w:pos="0"/>
        </w:tabs>
        <w:ind w:start="1414" w:hanging="0"/>
      </w:pPr>
      <w:rPr/>
    </w:lvl>
    <w:lvl w:ilvl="2">
      <w:start w:val="1"/>
      <w:numFmt w:val="bullet"/>
      <w:suff w:val="nothing"/>
      <w:lvlText w:val=""/>
      <w:lvlJc w:val="start"/>
      <w:pPr>
        <w:tabs>
          <w:tab w:val="num" w:pos="0"/>
        </w:tabs>
        <w:ind w:start="2121" w:hanging="0"/>
      </w:pPr>
      <w:rPr>
        <w:rFonts w:ascii="Wingdings" w:hAnsi="Wingdings" w:cs="Wingdings"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character" w:styleId="WW8Num1z2">
    <w:name w:val="WW8Num1z2"/>
    <w:qFormat/>
    <w:rPr>
      <w:rFonts w:ascii="Wingdings" w:hAnsi="Wingdings" w:cs="OpenSymbol;Arial Unicode MS"/>
    </w:rPr>
  </w:style>
  <w:style w:type="character" w:styleId="WW8Num1z3">
    <w:name w:val="WW8Num1z3"/>
    <w:qFormat/>
    <w:rPr>
      <w:rFonts w:ascii="Symbol" w:hAnsi="Symbol" w:cs="OpenSymbol;Arial Unicode M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TotalTime>
  <Application>LibreOffice/24.8.2.1$Linux_X86_64 LibreOffice_project/480$Build-1</Application>
  <AppVersion>15.0000</AppVersion>
  <Pages>4</Pages>
  <Words>976</Words>
  <Characters>4392</Characters>
  <CharactersWithSpaces>6084</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2024-12-10T23:13:36Z</dcterms:created>
  <dc:creator/>
  <dc:description/>
  <dc:language>en-US</dc:language>
  <cp:lastModifiedBy/>
  <dcterms:modified xsi:type="dcterms:W3CDTF">2024-12-11T15:38:19Z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