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Quiz on Cron, Backups, Shell Programming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Cron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1) Suppose I have the following crontab.  How many times does it run per day?</w:t>
      </w:r>
    </w:p>
    <w:p>
      <w:pPr>
        <w:pStyle w:val="Normal"/>
        <w:bidi w:val="0"/>
        <w:jc w:val="start"/>
        <w:rPr/>
      </w:pPr>
      <w:r>
        <w:rPr/>
        <w:t># m h  dom mon dow   command</w:t>
      </w:r>
    </w:p>
    <w:p>
      <w:pPr>
        <w:pStyle w:val="Normal"/>
        <w:bidi w:val="0"/>
        <w:jc w:val="start"/>
        <w:rPr/>
      </w:pPr>
      <w:r>
        <w:rPr/>
        <w:t xml:space="preserve">  </w:t>
      </w:r>
      <w:r>
        <w:rPr/>
        <w:t>*   3    *     *      *       accounting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2) Make me a crontab line.  I want to run the command reboot at 5:01am every day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3) Who can crontab</w:t>
      </w:r>
    </w:p>
    <w:p>
      <w:pPr>
        <w:pStyle w:val="Normal"/>
        <w:bidi w:val="0"/>
        <w:jc w:val="start"/>
        <w:rPr/>
      </w:pPr>
      <w:r>
        <w:rPr/>
        <w:t xml:space="preserve">     </w:t>
      </w:r>
      <w:r>
        <w:rPr/>
        <w:t>only root                                anyone                       only members of the group sudoers</w:t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Backups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1) (files/subdirs) I run the command ‘rsync /home/rappleto /backups/rappleto’ while /backups/rappleto is empty. Would that do subdirectories and sub-subdirectories, or just the files in /home/rappleto?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2)  I run the command ‘rsync /home/rappleto /backups/rappleto’ while /backups/rappleto is empty.  It copies over some stuff.  Later run it again.  What does the second version copy?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 xml:space="preserve">     </w:t>
      </w:r>
      <w:r>
        <w:rPr>
          <w:b w:val="false"/>
          <w:bCs w:val="false"/>
        </w:rPr>
        <w:t>Everything again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 xml:space="preserve">     </w:t>
      </w:r>
      <w:r>
        <w:rPr>
          <w:b w:val="false"/>
          <w:bCs w:val="false"/>
        </w:rPr>
        <w:t>Only stuff that has changed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 xml:space="preserve">     </w:t>
      </w:r>
      <w:r>
        <w:rPr>
          <w:b w:val="false"/>
          <w:bCs w:val="false"/>
        </w:rPr>
        <w:t>Nothing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 xml:space="preserve">     </w:t>
      </w:r>
      <w:r>
        <w:rPr>
          <w:b w:val="false"/>
          <w:bCs w:val="false"/>
        </w:rPr>
        <w:t>The second time the command fails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3) Pick all that are true (zero or more)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 xml:space="preserve">    </w:t>
      </w:r>
      <w:r>
        <w:rPr>
          <w:b w:val="false"/>
          <w:bCs w:val="false"/>
        </w:rPr>
        <w:t>rsync can copy data to a different computer if you have write permissions on that computer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 xml:space="preserve">    </w:t>
      </w:r>
      <w:r>
        <w:rPr>
          <w:b w:val="false"/>
          <w:bCs w:val="false"/>
        </w:rPr>
        <w:t>rsync can copy data to a usb drive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 xml:space="preserve">    </w:t>
      </w:r>
      <w:r>
        <w:rPr>
          <w:b w:val="false"/>
          <w:bCs w:val="false"/>
        </w:rPr>
        <w:t>rsync can copy data from one directory to another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Shell Programming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 xml:space="preserve"> 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 xml:space="preserve">1) Write a complete shell script.  When run, </w:t>
      </w:r>
      <w:r>
        <w:rPr>
          <w:b w:val="false"/>
          <w:bCs w:val="false"/>
        </w:rPr>
        <w:t>it writes the  words “I get an A” to the file /tmp/grades.txt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 xml:space="preserve">2) </w:t>
      </w:r>
      <w:r>
        <w:rPr>
          <w:b w:val="false"/>
          <w:bCs w:val="false"/>
        </w:rPr>
        <w:t xml:space="preserve">Write a complete shell script.  When run, </w:t>
      </w:r>
      <w:r>
        <w:rPr>
          <w:b w:val="false"/>
          <w:bCs w:val="false"/>
        </w:rPr>
        <w:t>it echos the numbers 1…1000.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LibreOffice/25.8.1.1$Linux_X86_64 LibreOffice_project/580$Build-1</Application>
  <AppVersion>15.0000</AppVersion>
  <Pages>2</Pages>
  <Words>209</Words>
  <Characters>999</Characters>
  <CharactersWithSpaces>1312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2026-04-05T20:46:46Z</dcterms:created>
  <dc:creator/>
  <dc:description/>
  <dc:language>en-US</dc:language>
  <cp:lastModifiedBy/>
  <dcterms:modified xsi:type="dcterms:W3CDTF">2026-04-05T21:03:15Z</dcterms:modified>
  <cp:revision>1</cp:revision>
  <dc:subject/>
  <dc:title/>
</cp:coreProperties>
</file>