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p>
      <w:pPr>
        <w:sectPr>
          <w:type w:val="nextPage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BodyText"/>
        <w:bidi w:val="0"/>
        <w:spacing w:before="120" w:after="0"/>
        <w:ind w:hanging="0" w:start="0" w:end="0"/>
        <w:rPr/>
      </w:pPr>
      <w:r>
        <w:rPr/>
        <w:t>The server is called </w:t>
      </w:r>
      <w:hyperlink r:id="rId2" w:tgtFrame="_blank">
        <w:r>
          <w:rPr>
            <w:rStyle w:val="Hyperlink"/>
            <w:b/>
            <w:color w:val="1155CC"/>
          </w:rPr>
          <w:t>server.com</w:t>
        </w:r>
      </w:hyperlink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[public] </w:t>
      </w:r>
    </w:p>
    <w:p>
      <w:pPr>
        <w:pStyle w:val="BodyText"/>
        <w:bidi w:val="0"/>
        <w:spacing w:before="120" w:after="0"/>
        <w:ind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comment = Public Share </w:t>
      </w:r>
    </w:p>
    <w:p>
      <w:pPr>
        <w:pStyle w:val="BodyText"/>
        <w:bidi w:val="0"/>
        <w:spacing w:before="120" w:after="0"/>
        <w:ind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path = /srv/samba/public </w:t>
      </w:r>
    </w:p>
    <w:p>
      <w:pPr>
        <w:pStyle w:val="BodyText"/>
        <w:bidi w:val="0"/>
        <w:spacing w:before="120" w:after="0"/>
        <w:ind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browseable = yes </w:t>
      </w:r>
    </w:p>
    <w:p>
      <w:pPr>
        <w:pStyle w:val="BodyText"/>
        <w:bidi w:val="0"/>
        <w:spacing w:before="120" w:after="0"/>
        <w:ind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writable = yes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1) What permissions are needed to delete a file?  Not just add/subtract/change the data, but actually delete the file.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2) Given the share above, what should I type into my Windows machine to access this share?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3) Given the share above, where on the server are the files stored?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4) Does this code go into /etc/fstab or /etc/exports or somewhere else?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5) I want to enable the [homes] section of the config file.  Which directive should </w:t>
      </w:r>
      <w:r>
        <w:rPr>
          <w:rFonts w:ascii="Google Sans;Roboto;RobotoDraft;Helvetica;Arial;sans-serif" w:hAnsi="Google Sans;Roboto;RobotoDraft;Helvetica;Arial;sans-serif"/>
          <w:b/>
          <w:i w:val="false"/>
          <w:caps w:val="false"/>
          <w:smallCaps w:val="false"/>
          <w:color w:val="222222"/>
          <w:spacing w:val="0"/>
          <w:sz w:val="28"/>
        </w:rPr>
        <w:t>not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 be used?</w:t>
      </w:r>
    </w:p>
    <w:p>
      <w:pPr>
        <w:pStyle w:val="BodyText"/>
        <w:bidi w:val="0"/>
        <w:spacing w:before="120" w:after="0"/>
        <w:ind w:hanging="0"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comment = Public Share</w:t>
        <w:br/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  <w:shd w:fill="auto" w:val="clear"/>
        </w:rPr>
        <w:t>path = /srv/samba/public </w:t>
      </w:r>
    </w:p>
    <w:p>
      <w:pPr>
        <w:pStyle w:val="BodyText"/>
        <w:bidi w:val="0"/>
        <w:spacing w:before="120" w:after="0"/>
        <w:ind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browseable = yes </w:t>
      </w:r>
    </w:p>
    <w:p>
      <w:pPr>
        <w:pStyle w:val="BodyText"/>
        <w:bidi w:val="0"/>
        <w:spacing w:before="120" w:after="0"/>
        <w:ind w:start="0" w:end="0"/>
        <w:rPr>
          <w:caps w:val="false"/>
          <w:smallCaps w:val="false"/>
          <w:color w:val="222222"/>
          <w:spacing w:val="0"/>
        </w:rPr>
      </w:pPr>
      <w:r>
        <w:rPr>
          <w:caps w:val="false"/>
          <w:smallCaps w:val="false"/>
          <w:color w:val="222222"/>
          <w:spacing w:val="0"/>
        </w:rPr>
        <w:t>   </w:t>
      </w: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writable = yes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6) If I do enable the [homes] section of the config file, how many shares do that make?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7) If I do enable the [homes] section of the config file, what should I type into the Windows machine to access it?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9) (Yes/No) If I add a file to a share, do I need to restart the server for that file to be visible?  For example, if I'm offering /some/path to clients, and I create a file /some/path/newfile, do I need to restart the server for this file to be visible to clients?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10) (NFS/Samba) Which is easier?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11) Name one thing that Samba can do easily that NFS cannot do easily.</w:t>
      </w:r>
    </w:p>
    <w:p>
      <w:pPr>
        <w:pStyle w:val="BodyText"/>
        <w:bidi w:val="0"/>
        <w:spacing w:before="120" w:after="0"/>
        <w:ind w:start="0" w:end="0"/>
        <w:rPr/>
      </w:pPr>
      <w:r>
        <w:rPr/>
      </w:r>
    </w:p>
    <w:p>
      <w:pPr>
        <w:pStyle w:val="BodyText"/>
        <w:bidi w:val="0"/>
        <w:spacing w:before="120" w:after="0"/>
        <w:ind w:start="0" w:end="0"/>
        <w:rPr/>
      </w:pPr>
      <w:r>
        <w:rPr>
          <w:rFonts w:ascii="Google Sans;Roboto;RobotoDraft;Helvetica;Arial;sans-serif" w:hAnsi="Google Sans;Roboto;RobotoDraft;Helvetica;Arial;sans-serif"/>
          <w:b w:val="false"/>
          <w:i w:val="false"/>
          <w:caps w:val="false"/>
          <w:smallCaps w:val="false"/>
          <w:color w:val="222222"/>
          <w:spacing w:val="0"/>
          <w:sz w:val="28"/>
        </w:rPr>
        <w:t>12) If Samba were an animal, what animal would it be</w:t>
      </w:r>
      <w:r>
        <w:rPr/>
        <w:br/>
      </w:r>
    </w:p>
    <w:sectPr>
      <w:type w:val="continuous"/>
      <w:pgSz w:w="12240" w:h="15840"/>
      <w:pgMar w:left="1134" w:right="1134" w:gutter="0" w:header="0" w:top="1134" w:footer="0" w:bottom="1134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Google Sans">
    <w:altName w:val="Roboto"/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erver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LibreOffice/26.2.5.2$Linux_X86_64 LibreOffice_project/620$Build-2</Application>
  <AppVersion>15.0000</AppVersion>
  <Pages>2</Pages>
  <Words>234</Words>
  <Characters>1038</Characters>
  <CharactersWithSpaces>1286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2026-09-27T20:14:37Z</dcterms:created>
  <dc:creator/>
  <dc:description/>
  <dc:language>en-US</dc:language>
  <cp:lastModifiedBy/>
  <dcterms:modified xsi:type="dcterms:W3CDTF">2026-09-27T20:16:01Z</dcterms:modified>
  <cp:revision>1</cp:revision>
  <dc:subject/>
  <dc:title/>
</cp:coreProperties>
</file>